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</w:rPr>
        <w:id w:val="-1628612227"/>
        <w:docPartObj>
          <w:docPartGallery w:val="Cover Pages"/>
          <w:docPartUnique/>
        </w:docPartObj>
      </w:sdtPr>
      <w:sdtEndPr/>
      <w:sdtContent>
        <w:p w14:paraId="49E7122D" w14:textId="77777777" w:rsidR="009F4F93" w:rsidRDefault="009F4F93"/>
        <w:p w14:paraId="40B1343F" w14:textId="77777777" w:rsidR="005641C3" w:rsidRPr="00FD41B5" w:rsidRDefault="0072390A" w:rsidP="00112929">
          <w:pPr>
            <w:pStyle w:val="Title"/>
            <w:rPr>
              <w:sz w:val="36"/>
            </w:rPr>
          </w:pPr>
          <w:r w:rsidRPr="00FD41B5">
            <w:rPr>
              <w:sz w:val="36"/>
            </w:rPr>
            <w:t xml:space="preserve">Attachment </w:t>
          </w:r>
          <w:r w:rsidR="00664BA0">
            <w:rPr>
              <w:sz w:val="36"/>
            </w:rPr>
            <w:t>1</w:t>
          </w:r>
          <w:r w:rsidR="005641C3" w:rsidRPr="00FD41B5">
            <w:rPr>
              <w:sz w:val="36"/>
            </w:rPr>
            <w:t>: Narrative, Location Map</w:t>
          </w:r>
          <w:r w:rsidR="00F76DAA" w:rsidRPr="00FD41B5">
            <w:rPr>
              <w:sz w:val="36"/>
            </w:rPr>
            <w:t>,</w:t>
          </w:r>
          <w:r w:rsidR="005641C3" w:rsidRPr="00FD41B5">
            <w:rPr>
              <w:sz w:val="36"/>
            </w:rPr>
            <w:t xml:space="preserve"> and Soils Map</w:t>
          </w:r>
          <w:r w:rsidR="00112929" w:rsidRPr="00FD41B5">
            <w:rPr>
              <w:sz w:val="36"/>
            </w:rPr>
            <w:t xml:space="preserve"> </w:t>
          </w:r>
        </w:p>
        <w:p w14:paraId="692E1DF1" w14:textId="77777777" w:rsidR="009F4F93" w:rsidRPr="005F6341" w:rsidRDefault="005F6341" w:rsidP="005F6341">
          <w:pPr>
            <w:pStyle w:val="Title"/>
            <w:rPr>
              <w:rFonts w:asciiTheme="majorHAnsi" w:hAnsiTheme="majorHAnsi"/>
              <w:color w:val="4F81BD" w:themeColor="accent1"/>
              <w:sz w:val="36"/>
            </w:rPr>
          </w:pPr>
          <w:r w:rsidRPr="00FD41B5">
            <w:rPr>
              <w:sz w:val="36"/>
            </w:rPr>
            <w:t>[Project Name]</w:t>
          </w:r>
          <w:r w:rsidR="00112929" w:rsidRPr="0072390A">
            <w:rPr>
              <w:rFonts w:asciiTheme="majorHAnsi" w:hAnsiTheme="majorHAnsi"/>
              <w:color w:val="4F81BD" w:themeColor="accent1"/>
              <w:sz w:val="36"/>
            </w:rPr>
            <w:br/>
          </w:r>
        </w:p>
      </w:sdtContent>
    </w:sdt>
    <w:p w14:paraId="293F8436" w14:textId="6961FDFC" w:rsidR="006D444C" w:rsidRDefault="0072390A" w:rsidP="006D444C">
      <w:pPr>
        <w:spacing w:after="160" w:line="259" w:lineRule="auto"/>
        <w:rPr>
          <w:rFonts w:eastAsia="Calibri"/>
        </w:rPr>
      </w:pPr>
      <w:r w:rsidRPr="005F6341">
        <w:rPr>
          <w:rFonts w:eastAsia="Calibri"/>
        </w:rPr>
        <w:t xml:space="preserve"> </w:t>
      </w:r>
      <w:r w:rsidR="00A15DA7" w:rsidRPr="005F6341">
        <w:rPr>
          <w:rFonts w:eastAsia="Calibri"/>
        </w:rPr>
        <w:t xml:space="preserve">The following can be used as a template for the narrative </w:t>
      </w:r>
      <w:r w:rsidR="00A15DA7" w:rsidRPr="005F6341">
        <w:rPr>
          <w:rFonts w:eastAsia="Calibri"/>
          <w:b/>
        </w:rPr>
        <w:t>or</w:t>
      </w:r>
      <w:r w:rsidR="00A15DA7" w:rsidRPr="005F6341">
        <w:rPr>
          <w:rFonts w:eastAsia="Calibri"/>
        </w:rPr>
        <w:t xml:space="preserve"> </w:t>
      </w:r>
      <w:r w:rsidR="00520F36">
        <w:rPr>
          <w:rFonts w:eastAsia="Calibri"/>
        </w:rPr>
        <w:t xml:space="preserve">general </w:t>
      </w:r>
      <w:r w:rsidR="00A15DA7" w:rsidRPr="005F6341">
        <w:rPr>
          <w:rFonts w:eastAsia="Calibri"/>
        </w:rPr>
        <w:t>guidance for how the narrative should be set up.</w:t>
      </w:r>
      <w:r w:rsidR="00A15DA7" w:rsidRPr="005F6341">
        <w:rPr>
          <w:rFonts w:eastAsia="Calibri"/>
          <w:b/>
        </w:rPr>
        <w:t xml:space="preserve"> </w:t>
      </w:r>
      <w:r w:rsidR="00A15DA7" w:rsidRPr="005F6341">
        <w:rPr>
          <w:rFonts w:eastAsia="Calibri"/>
        </w:rPr>
        <w:t>If used as a template, p</w:t>
      </w:r>
      <w:r w:rsidR="006D444C" w:rsidRPr="005F6341">
        <w:rPr>
          <w:rFonts w:eastAsia="Calibri"/>
        </w:rPr>
        <w:t>lease replace all brackets [ ] in this document with information specific to the proposed project</w:t>
      </w:r>
      <w:r w:rsidR="00F76DAA" w:rsidRPr="005F6341">
        <w:rPr>
          <w:rFonts w:eastAsia="Calibri"/>
        </w:rPr>
        <w:t xml:space="preserve"> and d</w:t>
      </w:r>
      <w:r w:rsidR="006D444C" w:rsidRPr="005F6341">
        <w:rPr>
          <w:rFonts w:eastAsia="Calibri"/>
        </w:rPr>
        <w:t xml:space="preserve">elete this </w:t>
      </w:r>
      <w:r w:rsidR="005237F7">
        <w:rPr>
          <w:rFonts w:eastAsia="Calibri"/>
        </w:rPr>
        <w:t>paragraph</w:t>
      </w:r>
      <w:r w:rsidR="00520F36">
        <w:rPr>
          <w:rFonts w:eastAsia="Calibri"/>
        </w:rPr>
        <w:t>.</w:t>
      </w:r>
    </w:p>
    <w:p w14:paraId="04BFE769" w14:textId="77777777" w:rsidR="005F6341" w:rsidRPr="005F6341" w:rsidRDefault="005F6341" w:rsidP="006D444C">
      <w:pPr>
        <w:spacing w:after="160" w:line="259" w:lineRule="auto"/>
        <w:rPr>
          <w:rFonts w:eastAsia="Calibri"/>
        </w:rPr>
      </w:pPr>
    </w:p>
    <w:p w14:paraId="511D47D0" w14:textId="77777777" w:rsidR="001F4420" w:rsidRPr="005F6341" w:rsidRDefault="006D444C" w:rsidP="00031BF5">
      <w:pPr>
        <w:pStyle w:val="Heading2"/>
        <w:rPr>
          <w:rFonts w:ascii="Times New Roman" w:eastAsia="Calibri" w:hAnsi="Times New Roman"/>
        </w:rPr>
      </w:pPr>
      <w:bookmarkStart w:id="0" w:name="_Toc408320915"/>
      <w:r w:rsidRPr="005F6341">
        <w:rPr>
          <w:rFonts w:ascii="Times New Roman" w:hAnsi="Times New Roman"/>
        </w:rPr>
        <w:t>Introduction</w:t>
      </w:r>
      <w:bookmarkEnd w:id="0"/>
      <w:r w:rsidRPr="005F6341">
        <w:rPr>
          <w:rFonts w:ascii="Times New Roman" w:eastAsia="Calibri" w:hAnsi="Times New Roman"/>
        </w:rPr>
        <w:t xml:space="preserve"> </w:t>
      </w:r>
    </w:p>
    <w:p w14:paraId="6B58D7E4" w14:textId="77777777" w:rsidR="006D444C" w:rsidRPr="005F6341" w:rsidRDefault="00F47AA2" w:rsidP="001F4420">
      <w:pPr>
        <w:spacing w:after="160" w:line="259" w:lineRule="auto"/>
        <w:ind w:left="360"/>
        <w:contextualSpacing/>
        <w:rPr>
          <w:rFonts w:eastAsia="Calibri"/>
          <w:u w:val="single"/>
        </w:rPr>
      </w:pPr>
      <w:r>
        <w:rPr>
          <w:rFonts w:eastAsia="Calibri"/>
        </w:rPr>
        <w:t>[</w:t>
      </w:r>
      <w:r w:rsidR="006C29C9">
        <w:rPr>
          <w:rFonts w:eastAsia="Calibri"/>
          <w:u w:val="single"/>
        </w:rPr>
        <w:t>Application Preparer</w:t>
      </w:r>
      <w:r>
        <w:rPr>
          <w:rFonts w:eastAsia="Calibri"/>
        </w:rPr>
        <w:t>]</w:t>
      </w:r>
      <w:r w:rsidR="006D444C" w:rsidRPr="005F6341">
        <w:rPr>
          <w:rFonts w:eastAsia="Calibri"/>
        </w:rPr>
        <w:t xml:space="preserve"> are writing on behalf of </w:t>
      </w:r>
      <w:r w:rsidR="006D444C" w:rsidRPr="005F6341">
        <w:rPr>
          <w:rFonts w:eastAsia="Calibri"/>
          <w:u w:val="single"/>
        </w:rPr>
        <w:t>[Applicant]</w:t>
      </w:r>
      <w:r w:rsidR="006D444C" w:rsidRPr="005F6341">
        <w:rPr>
          <w:rFonts w:eastAsia="Calibri"/>
        </w:rPr>
        <w:t xml:space="preserve"> to apply for a </w:t>
      </w:r>
      <w:r w:rsidR="00FB6D61">
        <w:rPr>
          <w:rFonts w:eastAsia="Calibri"/>
        </w:rPr>
        <w:t xml:space="preserve">State </w:t>
      </w:r>
      <w:r w:rsidR="006D444C" w:rsidRPr="005F6341">
        <w:rPr>
          <w:rFonts w:eastAsia="Calibri"/>
        </w:rPr>
        <w:t xml:space="preserve">Stormwater Discharge Permit pursuant to </w:t>
      </w:r>
      <w:r w:rsidR="000B496A">
        <w:rPr>
          <w:rFonts w:eastAsia="Calibri"/>
        </w:rPr>
        <w:t>[</w:t>
      </w:r>
      <w:r w:rsidR="006D444C" w:rsidRPr="005F6341">
        <w:rPr>
          <w:rFonts w:eastAsia="Calibri"/>
        </w:rPr>
        <w:t>General Permit 3-9015</w:t>
      </w:r>
      <w:r w:rsidR="000B496A">
        <w:rPr>
          <w:rFonts w:eastAsia="Calibri"/>
        </w:rPr>
        <w:t xml:space="preserve"> or an Individual Discharge Permit]</w:t>
      </w:r>
      <w:r w:rsidR="006D444C" w:rsidRPr="005F6341">
        <w:rPr>
          <w:rFonts w:eastAsia="Calibri"/>
        </w:rPr>
        <w:t xml:space="preserve"> for</w:t>
      </w:r>
      <w:r w:rsidR="006C29C9">
        <w:rPr>
          <w:rFonts w:eastAsia="Calibri"/>
        </w:rPr>
        <w:t xml:space="preserve"> the above referenced project.</w:t>
      </w:r>
    </w:p>
    <w:p w14:paraId="4A5F4428" w14:textId="77777777" w:rsidR="006D444C" w:rsidRPr="005F6341" w:rsidRDefault="006D444C" w:rsidP="006D444C">
      <w:pPr>
        <w:spacing w:after="160" w:line="259" w:lineRule="auto"/>
        <w:ind w:left="720"/>
        <w:contextualSpacing/>
        <w:rPr>
          <w:rFonts w:eastAsia="Calibri"/>
        </w:rPr>
      </w:pPr>
    </w:p>
    <w:p w14:paraId="43C695F6" w14:textId="77777777" w:rsidR="001F4420" w:rsidRPr="005F6341" w:rsidRDefault="006D444C" w:rsidP="001F4420">
      <w:pPr>
        <w:pStyle w:val="Heading2"/>
        <w:rPr>
          <w:rFonts w:ascii="Times New Roman" w:eastAsia="Calibri" w:hAnsi="Times New Roman"/>
        </w:rPr>
      </w:pPr>
      <w:bookmarkStart w:id="1" w:name="_Toc408320916"/>
      <w:r w:rsidRPr="005F6341">
        <w:rPr>
          <w:rFonts w:ascii="Times New Roman" w:hAnsi="Times New Roman"/>
        </w:rPr>
        <w:t>Project Description</w:t>
      </w:r>
      <w:bookmarkEnd w:id="1"/>
      <w:r w:rsidRPr="005F6341">
        <w:rPr>
          <w:rFonts w:ascii="Times New Roman" w:eastAsia="Calibri" w:hAnsi="Times New Roman"/>
        </w:rPr>
        <w:t xml:space="preserve"> </w:t>
      </w:r>
    </w:p>
    <w:p w14:paraId="3473D9A2" w14:textId="77777777" w:rsidR="006D444C" w:rsidRDefault="006D444C" w:rsidP="00A14DE6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>[Name of project, type of project (new, redevelopment, expansion), location/address, type of land use (e.g. residential, commercial, etc.), number of buildings, project access (from public road, private road, etc.), phasing (if applicable).</w:t>
      </w:r>
      <w:r w:rsidRPr="005F6341">
        <w:rPr>
          <w:rFonts w:eastAsia="Calibri"/>
          <w:b/>
          <w:u w:val="single"/>
        </w:rPr>
        <w:t xml:space="preserve">  </w:t>
      </w:r>
      <w:r w:rsidRPr="005F6341">
        <w:rPr>
          <w:rFonts w:eastAsia="Calibri"/>
          <w:u w:val="single"/>
        </w:rPr>
        <w:t xml:space="preserve">Description as to </w:t>
      </w:r>
      <w:r w:rsidR="00FB6D61">
        <w:rPr>
          <w:rFonts w:eastAsia="Calibri"/>
          <w:u w:val="single"/>
        </w:rPr>
        <w:t xml:space="preserve">specifically </w:t>
      </w:r>
      <w:r w:rsidRPr="005F6341">
        <w:rPr>
          <w:rFonts w:eastAsia="Calibri"/>
          <w:u w:val="single"/>
        </w:rPr>
        <w:t>why the proposed project requires permit coverage (i.e. under jurisdiction of stormwater management rules – Environmental Protection Rules, Chapter 18 or 22</w:t>
      </w:r>
      <w:r w:rsidR="00AE107B" w:rsidRPr="005F6341">
        <w:rPr>
          <w:rFonts w:eastAsia="Calibri"/>
          <w:u w:val="single"/>
        </w:rPr>
        <w:t>)</w:t>
      </w:r>
      <w:r w:rsidR="006C29C9" w:rsidRPr="006C29C9">
        <w:rPr>
          <w:rFonts w:eastAsia="Calibri"/>
          <w:u w:val="single"/>
        </w:rPr>
        <w:t xml:space="preserve"> </w:t>
      </w:r>
      <w:r w:rsidR="006C29C9" w:rsidRPr="005F6341">
        <w:rPr>
          <w:rFonts w:eastAsia="Calibri"/>
          <w:u w:val="single"/>
        </w:rPr>
        <w:t>In addition to this sentence add any information we may want to know up front</w:t>
      </w:r>
      <w:r w:rsidR="000B496A">
        <w:rPr>
          <w:rFonts w:eastAsia="Calibri"/>
          <w:u w:val="single"/>
        </w:rPr>
        <w:t>, such as why a project requires an individual permit</w:t>
      </w:r>
      <w:r w:rsidR="00D159E0">
        <w:rPr>
          <w:rFonts w:eastAsia="Calibri"/>
          <w:u w:val="single"/>
        </w:rPr>
        <w:t xml:space="preserve"> or if site balancing or net reduction are employed in this application</w:t>
      </w:r>
      <w:r w:rsidR="006C29C9" w:rsidRPr="005F6341">
        <w:rPr>
          <w:rFonts w:eastAsia="Calibri"/>
          <w:u w:val="single"/>
        </w:rPr>
        <w:t>.</w:t>
      </w:r>
      <w:r w:rsidRPr="005F6341">
        <w:rPr>
          <w:rFonts w:eastAsia="Calibri"/>
          <w:u w:val="single"/>
        </w:rPr>
        <w:t>]</w:t>
      </w:r>
    </w:p>
    <w:p w14:paraId="5B70D878" w14:textId="77777777" w:rsidR="005F6341" w:rsidRPr="005F6341" w:rsidRDefault="005F6341" w:rsidP="00A14DE6">
      <w:pPr>
        <w:spacing w:after="160" w:line="259" w:lineRule="auto"/>
        <w:ind w:left="360"/>
        <w:contextualSpacing/>
        <w:rPr>
          <w:rFonts w:eastAsia="Calibri"/>
          <w:u w:val="single"/>
        </w:rPr>
      </w:pPr>
    </w:p>
    <w:p w14:paraId="132D4B6A" w14:textId="77777777" w:rsidR="001F4420" w:rsidRPr="005F6341" w:rsidRDefault="006D444C" w:rsidP="001F4420">
      <w:pPr>
        <w:pStyle w:val="Heading2"/>
        <w:rPr>
          <w:rFonts w:ascii="Times New Roman" w:eastAsia="Calibri" w:hAnsi="Times New Roman"/>
        </w:rPr>
      </w:pPr>
      <w:bookmarkStart w:id="2" w:name="_Toc408320917"/>
      <w:r w:rsidRPr="005F6341">
        <w:rPr>
          <w:rFonts w:ascii="Times New Roman" w:hAnsi="Times New Roman"/>
        </w:rPr>
        <w:t>Existing Condition</w:t>
      </w:r>
      <w:bookmarkEnd w:id="2"/>
      <w:r w:rsidRPr="005F6341">
        <w:rPr>
          <w:rFonts w:ascii="Times New Roman" w:eastAsia="Calibri" w:hAnsi="Times New Roman"/>
        </w:rPr>
        <w:t xml:space="preserve"> </w:t>
      </w:r>
    </w:p>
    <w:p w14:paraId="4BB2D07D" w14:textId="77777777" w:rsidR="006D444C" w:rsidRPr="005F6341" w:rsidRDefault="006D444C" w:rsidP="001F4420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 xml:space="preserve">[Describe the </w:t>
      </w:r>
      <w:r w:rsidR="00FB6D61">
        <w:rPr>
          <w:rFonts w:eastAsia="Calibri"/>
          <w:u w:val="single"/>
        </w:rPr>
        <w:t>existing condition of the site; l</w:t>
      </w:r>
      <w:r w:rsidRPr="005F6341">
        <w:rPr>
          <w:rFonts w:eastAsia="Calibri"/>
          <w:u w:val="single"/>
        </w:rPr>
        <w:t>and cover</w:t>
      </w:r>
      <w:r w:rsidR="00B46A5D">
        <w:rPr>
          <w:rFonts w:eastAsia="Calibri"/>
          <w:u w:val="single"/>
        </w:rPr>
        <w:t xml:space="preserve"> / land use</w:t>
      </w:r>
      <w:r w:rsidRPr="005F6341">
        <w:rPr>
          <w:rFonts w:eastAsia="Calibri"/>
          <w:u w:val="single"/>
        </w:rPr>
        <w:t>, existing impervious surface, current location of discharge points, drainage description, soils (description, hydrologic soil group classification), and slopes.]</w:t>
      </w:r>
    </w:p>
    <w:p w14:paraId="25F520FB" w14:textId="77777777" w:rsidR="006D444C" w:rsidRPr="005F6341" w:rsidRDefault="006D444C" w:rsidP="006D444C">
      <w:pPr>
        <w:spacing w:after="160" w:line="259" w:lineRule="auto"/>
        <w:ind w:left="1152"/>
        <w:contextualSpacing/>
        <w:rPr>
          <w:rFonts w:eastAsia="Calibri"/>
        </w:rPr>
      </w:pPr>
    </w:p>
    <w:p w14:paraId="47FF014B" w14:textId="77777777" w:rsidR="001F4420" w:rsidRPr="005F6341" w:rsidRDefault="006D444C" w:rsidP="001F4420">
      <w:pPr>
        <w:pStyle w:val="Heading2"/>
        <w:rPr>
          <w:rFonts w:ascii="Times New Roman" w:eastAsia="Calibri" w:hAnsi="Times New Roman"/>
        </w:rPr>
      </w:pPr>
      <w:bookmarkStart w:id="3" w:name="_Toc408320918"/>
      <w:r w:rsidRPr="005F6341">
        <w:rPr>
          <w:rFonts w:ascii="Times New Roman" w:hAnsi="Times New Roman"/>
        </w:rPr>
        <w:t>Existing Stormwater System</w:t>
      </w:r>
      <w:bookmarkEnd w:id="3"/>
      <w:r w:rsidRPr="005F6341">
        <w:rPr>
          <w:rFonts w:ascii="Times New Roman" w:eastAsia="Calibri" w:hAnsi="Times New Roman"/>
        </w:rPr>
        <w:t xml:space="preserve"> </w:t>
      </w:r>
      <w:r w:rsidR="00B46A5D">
        <w:rPr>
          <w:rFonts w:ascii="Times New Roman" w:eastAsia="Calibri" w:hAnsi="Times New Roman"/>
        </w:rPr>
        <w:t>(remove if not applicable)</w:t>
      </w:r>
    </w:p>
    <w:p w14:paraId="1CE1785C" w14:textId="77777777" w:rsidR="006D444C" w:rsidRPr="005F6341" w:rsidRDefault="006D444C" w:rsidP="001F4420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>[A description of the existing stormwater system (if any) and its current condition, identification of any existing stormwater permits, identification of impervious areas treated by the existing stormwater system]</w:t>
      </w:r>
    </w:p>
    <w:p w14:paraId="10D31A4C" w14:textId="77777777" w:rsidR="006D444C" w:rsidRPr="005F6341" w:rsidRDefault="006D444C" w:rsidP="006D444C">
      <w:pPr>
        <w:spacing w:after="160" w:line="259" w:lineRule="auto"/>
        <w:ind w:left="1080"/>
        <w:contextualSpacing/>
        <w:rPr>
          <w:rFonts w:eastAsia="Calibri"/>
        </w:rPr>
      </w:pPr>
    </w:p>
    <w:p w14:paraId="0DA483EB" w14:textId="77777777" w:rsidR="00112929" w:rsidRPr="005F6341" w:rsidRDefault="006D444C" w:rsidP="00112929">
      <w:pPr>
        <w:pStyle w:val="Heading2"/>
        <w:rPr>
          <w:rFonts w:ascii="Times New Roman" w:eastAsia="Calibri" w:hAnsi="Times New Roman"/>
        </w:rPr>
      </w:pPr>
      <w:bookmarkStart w:id="4" w:name="_Toc408320919"/>
      <w:r w:rsidRPr="005F6341">
        <w:rPr>
          <w:rFonts w:ascii="Times New Roman" w:hAnsi="Times New Roman"/>
        </w:rPr>
        <w:t>Proposed Stormwater System</w:t>
      </w:r>
      <w:r w:rsidRPr="005F6341">
        <w:rPr>
          <w:rFonts w:ascii="Times New Roman" w:eastAsia="Calibri" w:hAnsi="Times New Roman"/>
        </w:rPr>
        <w:t>:</w:t>
      </w:r>
      <w:bookmarkEnd w:id="4"/>
      <w:r w:rsidRPr="005F6341">
        <w:rPr>
          <w:rFonts w:ascii="Times New Roman" w:eastAsia="Calibri" w:hAnsi="Times New Roman"/>
        </w:rPr>
        <w:t xml:space="preserve"> </w:t>
      </w:r>
    </w:p>
    <w:p w14:paraId="7B658B96" w14:textId="61DFE9C1" w:rsidR="006D444C" w:rsidRPr="004107EB" w:rsidRDefault="00F76DAA" w:rsidP="00B64F2B">
      <w:pPr>
        <w:numPr>
          <w:ilvl w:val="1"/>
          <w:numId w:val="25"/>
        </w:numPr>
        <w:spacing w:after="160" w:line="259" w:lineRule="auto"/>
        <w:contextualSpacing/>
        <w:rPr>
          <w:rFonts w:eastAsia="Calibri"/>
          <w:u w:val="single"/>
        </w:rPr>
      </w:pPr>
      <w:r w:rsidRPr="005F6341">
        <w:rPr>
          <w:rFonts w:eastAsia="Calibri"/>
        </w:rPr>
        <w:t xml:space="preserve">Description of Impervious Area: </w:t>
      </w:r>
      <w:r w:rsidR="006D444C" w:rsidRPr="004107EB">
        <w:rPr>
          <w:rFonts w:eastAsia="Calibri"/>
          <w:u w:val="single"/>
        </w:rPr>
        <w:t>[</w:t>
      </w:r>
      <w:r w:rsidR="006C29C9">
        <w:rPr>
          <w:rFonts w:eastAsia="Calibri"/>
          <w:u w:val="single"/>
        </w:rPr>
        <w:t>State</w:t>
      </w:r>
      <w:r w:rsidR="00AE107B" w:rsidRPr="004107EB">
        <w:rPr>
          <w:rFonts w:eastAsia="Calibri"/>
          <w:u w:val="single"/>
        </w:rPr>
        <w:t xml:space="preserve"> the a</w:t>
      </w:r>
      <w:r w:rsidR="006D444C" w:rsidRPr="004107EB">
        <w:rPr>
          <w:rFonts w:eastAsia="Calibri"/>
          <w:u w:val="single"/>
        </w:rPr>
        <w:t>mount of impervious area, include existing, redeveloped</w:t>
      </w:r>
      <w:r w:rsidR="00B257ED">
        <w:rPr>
          <w:rFonts w:eastAsia="Calibri"/>
          <w:u w:val="single"/>
        </w:rPr>
        <w:t>,</w:t>
      </w:r>
      <w:r w:rsidR="006D444C" w:rsidRPr="004107EB">
        <w:rPr>
          <w:rFonts w:eastAsia="Calibri"/>
          <w:u w:val="single"/>
        </w:rPr>
        <w:t xml:space="preserve"> and new</w:t>
      </w:r>
      <w:r w:rsidR="00AE107B" w:rsidRPr="004107EB">
        <w:rPr>
          <w:rFonts w:eastAsia="Calibri"/>
          <w:u w:val="single"/>
        </w:rPr>
        <w:t>, also if there is any previously permitted impervious on site</w:t>
      </w:r>
      <w:r w:rsidR="006D444C" w:rsidRPr="004107EB">
        <w:rPr>
          <w:rFonts w:eastAsia="Calibri"/>
          <w:u w:val="single"/>
        </w:rPr>
        <w:t>]</w:t>
      </w:r>
    </w:p>
    <w:p w14:paraId="01A8E2B2" w14:textId="77777777" w:rsidR="006D444C" w:rsidRPr="005F6341" w:rsidRDefault="00F76DAA" w:rsidP="00B64F2B">
      <w:pPr>
        <w:numPr>
          <w:ilvl w:val="1"/>
          <w:numId w:val="25"/>
        </w:numPr>
        <w:spacing w:after="160" w:line="259" w:lineRule="auto"/>
        <w:contextualSpacing/>
        <w:rPr>
          <w:rFonts w:eastAsia="Calibri"/>
        </w:rPr>
      </w:pPr>
      <w:r w:rsidRPr="005F6341">
        <w:rPr>
          <w:rFonts w:eastAsia="Calibri"/>
        </w:rPr>
        <w:t xml:space="preserve">Receiving Body: </w:t>
      </w:r>
      <w:r w:rsidR="003C01B3" w:rsidRPr="004107EB">
        <w:rPr>
          <w:rFonts w:eastAsia="Calibri"/>
          <w:u w:val="single"/>
        </w:rPr>
        <w:t xml:space="preserve">[Receiving Water </w:t>
      </w:r>
      <w:r w:rsidR="0083307C">
        <w:rPr>
          <w:rFonts w:eastAsia="Calibri"/>
          <w:u w:val="single"/>
        </w:rPr>
        <w:t>Name (not Waterbody ID)</w:t>
      </w:r>
      <w:r w:rsidR="006D444C" w:rsidRPr="004107EB">
        <w:rPr>
          <w:rFonts w:eastAsia="Calibri"/>
          <w:u w:val="single"/>
        </w:rPr>
        <w:t>]</w:t>
      </w:r>
    </w:p>
    <w:p w14:paraId="470D7B0A" w14:textId="7C55672B" w:rsidR="006D444C" w:rsidRDefault="006D444C" w:rsidP="00B64F2B">
      <w:pPr>
        <w:numPr>
          <w:ilvl w:val="1"/>
          <w:numId w:val="25"/>
        </w:numPr>
        <w:spacing w:after="160" w:line="259" w:lineRule="auto"/>
        <w:contextualSpacing/>
        <w:rPr>
          <w:rFonts w:eastAsia="Calibri"/>
          <w:u w:val="single"/>
        </w:rPr>
      </w:pPr>
      <w:r w:rsidRPr="005F6341">
        <w:rPr>
          <w:rFonts w:eastAsia="Calibri"/>
        </w:rPr>
        <w:t>Fish Habitat Designation for Receiving Water</w:t>
      </w:r>
      <w:r w:rsidR="003F61DF" w:rsidRPr="005F6341">
        <w:rPr>
          <w:rFonts w:eastAsia="Calibri"/>
        </w:rPr>
        <w:t xml:space="preserve">: </w:t>
      </w:r>
      <w:r w:rsidR="003F61DF" w:rsidRPr="004107EB">
        <w:rPr>
          <w:rFonts w:eastAsia="Calibri"/>
          <w:u w:val="single"/>
        </w:rPr>
        <w:t>[Warm/</w:t>
      </w:r>
      <w:r w:rsidR="003C01B3" w:rsidRPr="004107EB">
        <w:rPr>
          <w:rFonts w:eastAsia="Calibri"/>
          <w:u w:val="single"/>
        </w:rPr>
        <w:t>Cold</w:t>
      </w:r>
      <w:r w:rsidR="00F47AA2">
        <w:rPr>
          <w:rFonts w:eastAsia="Calibri"/>
          <w:u w:val="single"/>
        </w:rPr>
        <w:t xml:space="preserve"> </w:t>
      </w:r>
      <w:r w:rsidRPr="004107EB">
        <w:rPr>
          <w:rFonts w:eastAsia="Calibri"/>
          <w:u w:val="single"/>
        </w:rPr>
        <w:t>(Appendix A of Vermont Water Quality Standards</w:t>
      </w:r>
      <w:r w:rsidR="00D4730E">
        <w:rPr>
          <w:rFonts w:eastAsia="Calibri"/>
          <w:u w:val="single"/>
        </w:rPr>
        <w:t>)</w:t>
      </w:r>
      <w:r w:rsidR="00FD41B5">
        <w:rPr>
          <w:rFonts w:eastAsia="Calibri"/>
          <w:u w:val="single"/>
        </w:rPr>
        <w:t xml:space="preserve">: </w:t>
      </w:r>
      <w:hyperlink r:id="rId8" w:history="1">
        <w:r w:rsidR="00C97429" w:rsidRPr="00C97429">
          <w:rPr>
            <w:rStyle w:val="Hyperlink"/>
            <w:rFonts w:eastAsia="Calibri"/>
          </w:rPr>
          <w:t>http://dec.vermont.gov/sites/dec/files/documents/wsmd_water_quality_standards_2016.pdf</w:t>
        </w:r>
      </w:hyperlink>
      <w:r w:rsidR="00FD41B5">
        <w:rPr>
          <w:rFonts w:eastAsia="Calibri"/>
          <w:u w:val="single"/>
        </w:rPr>
        <w:t>]</w:t>
      </w:r>
      <w:r w:rsidR="003F61DF" w:rsidRPr="004107EB">
        <w:rPr>
          <w:rFonts w:eastAsia="Calibri"/>
          <w:u w:val="single"/>
        </w:rPr>
        <w:t xml:space="preserve">  </w:t>
      </w:r>
      <w:r w:rsidRPr="004107EB">
        <w:rPr>
          <w:rFonts w:eastAsia="Calibri"/>
          <w:u w:val="single"/>
        </w:rPr>
        <w:t xml:space="preserve"> </w:t>
      </w:r>
      <w:r w:rsidR="00FD41B5">
        <w:rPr>
          <w:rFonts w:eastAsia="Calibri"/>
          <w:u w:val="single"/>
        </w:rPr>
        <w:t xml:space="preserve"> </w:t>
      </w:r>
    </w:p>
    <w:p w14:paraId="7363E789" w14:textId="77777777" w:rsidR="00971920" w:rsidRPr="004107EB" w:rsidRDefault="00971920" w:rsidP="00971920">
      <w:pPr>
        <w:spacing w:after="160" w:line="259" w:lineRule="auto"/>
        <w:ind w:left="1080"/>
        <w:contextualSpacing/>
        <w:rPr>
          <w:rFonts w:eastAsia="Calibri"/>
          <w:u w:val="single"/>
        </w:rPr>
      </w:pPr>
    </w:p>
    <w:p w14:paraId="6B360732" w14:textId="51605A34" w:rsidR="006D444C" w:rsidRDefault="006D444C" w:rsidP="00B64F2B">
      <w:pPr>
        <w:numPr>
          <w:ilvl w:val="1"/>
          <w:numId w:val="25"/>
        </w:numPr>
        <w:spacing w:after="160" w:line="259" w:lineRule="auto"/>
        <w:contextualSpacing/>
        <w:rPr>
          <w:rFonts w:eastAsia="Calibri"/>
        </w:rPr>
      </w:pPr>
      <w:r w:rsidRPr="005F6341">
        <w:rPr>
          <w:rFonts w:eastAsia="Calibri"/>
        </w:rPr>
        <w:t>Description of</w:t>
      </w:r>
      <w:r w:rsidR="00F76DAA" w:rsidRPr="005F6341">
        <w:rPr>
          <w:rFonts w:eastAsia="Calibri"/>
        </w:rPr>
        <w:t xml:space="preserve"> compliance with each of the </w:t>
      </w:r>
      <w:r w:rsidR="00287C30">
        <w:rPr>
          <w:rFonts w:eastAsia="Calibri"/>
        </w:rPr>
        <w:t>treatment standards in the 2017</w:t>
      </w:r>
      <w:r w:rsidR="00F76DAA" w:rsidRPr="005F6341">
        <w:rPr>
          <w:rFonts w:eastAsia="Calibri"/>
        </w:rPr>
        <w:t xml:space="preserve"> VS</w:t>
      </w:r>
      <w:r w:rsidRPr="005F6341">
        <w:rPr>
          <w:rFonts w:eastAsia="Calibri"/>
        </w:rPr>
        <w:t>MM</w:t>
      </w:r>
      <w:r w:rsidR="00F76DAA" w:rsidRPr="005F6341">
        <w:rPr>
          <w:rFonts w:eastAsia="Calibri"/>
        </w:rPr>
        <w:t xml:space="preserve"> </w:t>
      </w:r>
      <w:r w:rsidRPr="005F6341">
        <w:rPr>
          <w:rFonts w:eastAsia="Calibri"/>
        </w:rPr>
        <w:t>including the treatment practices or waivers used to meet each of the following standards:</w:t>
      </w:r>
    </w:p>
    <w:p w14:paraId="41351773" w14:textId="2155938F" w:rsidR="00FD18C1" w:rsidRPr="00FD18C1" w:rsidRDefault="00287C30" w:rsidP="00B64F2B">
      <w:pPr>
        <w:numPr>
          <w:ilvl w:val="2"/>
          <w:numId w:val="25"/>
        </w:numPr>
        <w:spacing w:after="160" w:line="259" w:lineRule="auto"/>
        <w:contextualSpacing/>
      </w:pPr>
      <w:r w:rsidRPr="00D52568">
        <w:t>Post-Construction Soil Depth and Quality Standard</w:t>
      </w:r>
      <w:r w:rsidR="00D52568" w:rsidRPr="00D52568">
        <w:t>: [Describe how it is met for the site, including the options that are used for</w:t>
      </w:r>
      <w:r w:rsidR="00D52568">
        <w:t xml:space="preserve"> meeting the standard.]</w:t>
      </w:r>
    </w:p>
    <w:p w14:paraId="28999D9A" w14:textId="77777777" w:rsidR="00B64F2B" w:rsidRPr="005F6341" w:rsidRDefault="00B64F2B" w:rsidP="00B64F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Groundwater Recharge Standard: [This is a site wide standard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5F6341">
        <w:rPr>
          <w:rFonts w:ascii="Times New Roman" w:hAnsi="Times New Roman" w:cs="Times New Roman"/>
          <w:sz w:val="24"/>
          <w:szCs w:val="24"/>
        </w:rPr>
        <w:t xml:space="preserve">escribe how it is met or waived </w:t>
      </w:r>
      <w:r>
        <w:rPr>
          <w:rFonts w:ascii="Times New Roman" w:hAnsi="Times New Roman" w:cs="Times New Roman"/>
          <w:sz w:val="24"/>
          <w:szCs w:val="24"/>
        </w:rPr>
        <w:t>for the entire site, including which discharge points it is being met in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79913C14" w14:textId="77777777" w:rsidR="00B64F2B" w:rsidRDefault="00B64F2B" w:rsidP="00B64F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DAF4CF" w14:textId="5B7A3006" w:rsidR="009D028C" w:rsidRPr="005F6341" w:rsidRDefault="009D028C" w:rsidP="00B64F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 xml:space="preserve">Water Quality Treatment Standard </w:t>
      </w:r>
      <w:r w:rsidR="004818F8">
        <w:rPr>
          <w:rFonts w:ascii="Times New Roman" w:hAnsi="Times New Roman" w:cs="Times New Roman"/>
          <w:sz w:val="24"/>
          <w:szCs w:val="24"/>
        </w:rPr>
        <w:t>(WQ</w:t>
      </w:r>
      <w:r w:rsidR="0052539E" w:rsidRPr="0052539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4818F8">
        <w:rPr>
          <w:rFonts w:ascii="Times New Roman" w:hAnsi="Times New Roman" w:cs="Times New Roman"/>
          <w:sz w:val="24"/>
          <w:szCs w:val="24"/>
        </w:rPr>
        <w:t>):</w:t>
      </w:r>
    </w:p>
    <w:p w14:paraId="01EE61ED" w14:textId="041FF5CB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</w:t>
      </w:r>
      <w:r w:rsidR="00664BA0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001</w:t>
      </w:r>
      <w:r w:rsidR="00F76DAA" w:rsidRPr="005F6341"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WQ</w:t>
      </w:r>
      <w:r w:rsidR="0052539E" w:rsidRP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FB6D61"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</w:t>
      </w:r>
      <w:r w:rsidR="00832606">
        <w:rPr>
          <w:rFonts w:ascii="Times New Roman" w:hAnsi="Times New Roman" w:cs="Times New Roman"/>
          <w:sz w:val="24"/>
          <w:szCs w:val="24"/>
        </w:rPr>
        <w:t>, including the specific STP and tier of that STP.</w:t>
      </w:r>
      <w:r w:rsidRPr="005F634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312F6178" w14:textId="1197A307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WQ</w:t>
      </w:r>
      <w:r w:rsidR="00D52568" w:rsidRP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FB6D61">
        <w:rPr>
          <w:rFonts w:ascii="Times New Roman" w:hAnsi="Times New Roman" w:cs="Times New Roman"/>
          <w:sz w:val="24"/>
          <w:szCs w:val="24"/>
        </w:rPr>
        <w:t>for discharge point</w:t>
      </w:r>
      <w:r w:rsidR="00FB6D61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2</w:t>
      </w:r>
      <w:r w:rsidR="00F47E70">
        <w:rPr>
          <w:rFonts w:ascii="Times New Roman" w:hAnsi="Times New Roman" w:cs="Times New Roman"/>
          <w:sz w:val="24"/>
          <w:szCs w:val="24"/>
        </w:rPr>
        <w:t xml:space="preserve"> if it exists</w:t>
      </w:r>
      <w:r w:rsidRPr="005F6341">
        <w:rPr>
          <w:rFonts w:ascii="Times New Roman" w:hAnsi="Times New Roman" w:cs="Times New Roman"/>
          <w:sz w:val="24"/>
          <w:szCs w:val="24"/>
        </w:rPr>
        <w:t>,</w:t>
      </w:r>
      <w:r w:rsidR="00F47E70">
        <w:rPr>
          <w:rFonts w:ascii="Times New Roman" w:hAnsi="Times New Roman" w:cs="Times New Roman"/>
          <w:sz w:val="24"/>
          <w:szCs w:val="24"/>
        </w:rPr>
        <w:t xml:space="preserve"> including the specific STP and tier of that STP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28142C21" w14:textId="2F9D5E5E" w:rsidR="009D028C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433A1277" w14:textId="77777777" w:rsidR="00B64F2B" w:rsidRPr="00B64F2B" w:rsidRDefault="00B64F2B" w:rsidP="00B64F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EDB65F" w14:textId="20529D02" w:rsidR="009D028C" w:rsidRPr="005F6341" w:rsidRDefault="009D028C" w:rsidP="00B64F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Channel Protection Standard (CP</w:t>
      </w:r>
      <w:r w:rsid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F76DAA" w:rsidRPr="005F6341">
        <w:rPr>
          <w:rFonts w:ascii="Times New Roman" w:hAnsi="Times New Roman" w:cs="Times New Roman"/>
          <w:sz w:val="24"/>
          <w:szCs w:val="24"/>
        </w:rPr>
        <w:t>)</w:t>
      </w:r>
      <w:r w:rsidR="004818F8">
        <w:rPr>
          <w:rFonts w:ascii="Times New Roman" w:hAnsi="Times New Roman" w:cs="Times New Roman"/>
          <w:sz w:val="24"/>
          <w:szCs w:val="24"/>
        </w:rPr>
        <w:t>:</w:t>
      </w:r>
    </w:p>
    <w:p w14:paraId="427A1FD2" w14:textId="391D2654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</w:t>
      </w:r>
      <w:r w:rsidR="00A15DA7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001</w:t>
      </w:r>
      <w:r w:rsidR="004818F8"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CP</w:t>
      </w:r>
      <w:r w:rsid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4818F8">
        <w:rPr>
          <w:rFonts w:ascii="Times New Roman" w:hAnsi="Times New Roman" w:cs="Times New Roman"/>
          <w:sz w:val="24"/>
          <w:szCs w:val="24"/>
        </w:rPr>
        <w:t>for discharge point</w:t>
      </w:r>
      <w:r w:rsidR="004818F8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1</w:t>
      </w:r>
      <w:r w:rsidR="00D34749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481564592"/>
      <w:r w:rsidR="00D34749">
        <w:rPr>
          <w:rFonts w:ascii="Times New Roman" w:hAnsi="Times New Roman" w:cs="Times New Roman"/>
          <w:sz w:val="24"/>
          <w:szCs w:val="24"/>
        </w:rPr>
        <w:t>including which method was used to meet CP</w:t>
      </w:r>
      <w:r w:rsid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D34749">
        <w:rPr>
          <w:rFonts w:ascii="Times New Roman" w:hAnsi="Times New Roman" w:cs="Times New Roman"/>
          <w:sz w:val="24"/>
          <w:szCs w:val="24"/>
        </w:rPr>
        <w:t xml:space="preserve"> (Extended Detention Method or Hydrologic Condition Method</w:t>
      </w:r>
      <w:bookmarkEnd w:id="5"/>
      <w:r w:rsidRPr="005F634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22395CD" w14:textId="0EE99901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CP</w:t>
      </w:r>
      <w:r w:rsid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4818F8">
        <w:rPr>
          <w:rFonts w:ascii="Times New Roman" w:hAnsi="Times New Roman" w:cs="Times New Roman"/>
          <w:sz w:val="24"/>
          <w:szCs w:val="24"/>
        </w:rPr>
        <w:t>for discharge point</w:t>
      </w:r>
      <w:r w:rsidR="004818F8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2, if it exists</w:t>
      </w:r>
      <w:r w:rsidR="00D34749">
        <w:rPr>
          <w:rFonts w:ascii="Times New Roman" w:hAnsi="Times New Roman" w:cs="Times New Roman"/>
          <w:sz w:val="24"/>
          <w:szCs w:val="24"/>
        </w:rPr>
        <w:t>, including which method was used to meet CP</w:t>
      </w:r>
      <w:r w:rsid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D34749">
        <w:rPr>
          <w:rFonts w:ascii="Times New Roman" w:hAnsi="Times New Roman" w:cs="Times New Roman"/>
          <w:sz w:val="24"/>
          <w:szCs w:val="24"/>
        </w:rPr>
        <w:t xml:space="preserve"> (Extended Detention Method or Hydrologic Condition Method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0A36C380" w14:textId="77777777" w:rsidR="009D028C" w:rsidRPr="005F6341" w:rsidRDefault="009D028C" w:rsidP="00B64F2B">
      <w:pPr>
        <w:pStyle w:val="ListParagraph"/>
        <w:numPr>
          <w:ilvl w:val="4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</w:t>
      </w:r>
      <w:r w:rsidR="00190C74" w:rsidRPr="005F6341">
        <w:rPr>
          <w:rFonts w:ascii="Times New Roman" w:hAnsi="Times New Roman" w:cs="Times New Roman"/>
          <w:sz w:val="24"/>
          <w:szCs w:val="24"/>
        </w:rPr>
        <w:t>.</w:t>
      </w:r>
    </w:p>
    <w:p w14:paraId="71F6B9CC" w14:textId="77777777" w:rsidR="009D028C" w:rsidRPr="005F6341" w:rsidRDefault="009D028C" w:rsidP="009D02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42BF12" w14:textId="5101F1C3" w:rsidR="009D028C" w:rsidRPr="005F6341" w:rsidRDefault="009D028C" w:rsidP="00B64F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Overbank Flood Protection Standard (Q</w:t>
      </w:r>
      <w:r w:rsidR="00D52568" w:rsidRPr="00D52568"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 w:rsidR="004818F8">
        <w:rPr>
          <w:rFonts w:ascii="Times New Roman" w:hAnsi="Times New Roman" w:cs="Times New Roman"/>
          <w:sz w:val="24"/>
          <w:szCs w:val="24"/>
        </w:rPr>
        <w:t>:</w:t>
      </w:r>
    </w:p>
    <w:p w14:paraId="18A8E80A" w14:textId="05A4DBD9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</w:t>
      </w:r>
      <w:r w:rsidR="00A15DA7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001</w:t>
      </w:r>
      <w:r w:rsidR="004818F8"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 w:rsidR="00B46221"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4818F8">
        <w:rPr>
          <w:rFonts w:ascii="Times New Roman" w:hAnsi="Times New Roman" w:cs="Times New Roman"/>
          <w:sz w:val="24"/>
          <w:szCs w:val="24"/>
        </w:rPr>
        <w:t>for discharge point</w:t>
      </w:r>
      <w:r w:rsidR="004818F8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 xml:space="preserve">1] </w:t>
      </w:r>
    </w:p>
    <w:p w14:paraId="22DA7A96" w14:textId="1D816B46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 w:rsidR="00B46221"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4818F8">
        <w:rPr>
          <w:rFonts w:ascii="Times New Roman" w:hAnsi="Times New Roman" w:cs="Times New Roman"/>
          <w:sz w:val="24"/>
          <w:szCs w:val="24"/>
        </w:rPr>
        <w:t>for discharge point</w:t>
      </w:r>
      <w:r w:rsidR="004818F8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2, if it exists]</w:t>
      </w:r>
    </w:p>
    <w:p w14:paraId="329D93C0" w14:textId="77777777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</w:t>
      </w:r>
      <w:r w:rsidR="00190C74" w:rsidRPr="005F6341">
        <w:rPr>
          <w:rFonts w:ascii="Times New Roman" w:hAnsi="Times New Roman" w:cs="Times New Roman"/>
          <w:sz w:val="24"/>
          <w:szCs w:val="24"/>
        </w:rPr>
        <w:t>.</w:t>
      </w:r>
    </w:p>
    <w:p w14:paraId="6239FC9F" w14:textId="77777777" w:rsidR="009D028C" w:rsidRPr="005F6341" w:rsidRDefault="009D028C" w:rsidP="009D02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9D51BA" w14:textId="697EE8B9" w:rsidR="009D028C" w:rsidRPr="005F6341" w:rsidRDefault="009D028C" w:rsidP="00B64F2B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Extreme Flood Protection Standard (Q</w:t>
      </w:r>
      <w:r w:rsidR="00D52568" w:rsidRPr="00D52568">
        <w:rPr>
          <w:rFonts w:ascii="Times New Roman" w:hAnsi="Times New Roman" w:cs="Times New Roman"/>
          <w:sz w:val="24"/>
          <w:szCs w:val="24"/>
          <w:vertAlign w:val="subscript"/>
        </w:rPr>
        <w:t>P100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 w:rsidR="004818F8">
        <w:rPr>
          <w:rFonts w:ascii="Times New Roman" w:hAnsi="Times New Roman" w:cs="Times New Roman"/>
          <w:sz w:val="24"/>
          <w:szCs w:val="24"/>
        </w:rPr>
        <w:t>:</w:t>
      </w:r>
    </w:p>
    <w:p w14:paraId="5F5530F9" w14:textId="548666A7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</w:t>
      </w:r>
      <w:r w:rsidR="00A15DA7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001</w:t>
      </w:r>
      <w:r w:rsidR="004818F8"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 w:rsidR="00D5256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4818F8">
        <w:rPr>
          <w:rFonts w:ascii="Times New Roman" w:hAnsi="Times New Roman" w:cs="Times New Roman"/>
          <w:sz w:val="24"/>
          <w:szCs w:val="24"/>
        </w:rPr>
        <w:t>for discharge point</w:t>
      </w:r>
      <w:r w:rsidR="004818F8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 xml:space="preserve">1] </w:t>
      </w:r>
    </w:p>
    <w:p w14:paraId="6244A994" w14:textId="1BE75715" w:rsidR="009D028C" w:rsidRPr="005F634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 w:rsidR="00EF66EB"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 w:rsidR="00D52568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 w:rsidR="004818F8">
        <w:rPr>
          <w:rFonts w:ascii="Times New Roman" w:hAnsi="Times New Roman" w:cs="Times New Roman"/>
          <w:sz w:val="24"/>
          <w:szCs w:val="24"/>
        </w:rPr>
        <w:t>for discharge point</w:t>
      </w:r>
      <w:r w:rsidR="004818F8" w:rsidRPr="005F6341"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2, if it exists]</w:t>
      </w:r>
    </w:p>
    <w:p w14:paraId="7F2A8CE5" w14:textId="77777777" w:rsidR="00C65901" w:rsidRDefault="009D028C" w:rsidP="00B64F2B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</w:t>
      </w:r>
      <w:r w:rsidR="00190C74" w:rsidRPr="005F6341">
        <w:rPr>
          <w:rFonts w:ascii="Times New Roman" w:hAnsi="Times New Roman" w:cs="Times New Roman"/>
          <w:sz w:val="24"/>
          <w:szCs w:val="24"/>
        </w:rPr>
        <w:t>.</w:t>
      </w:r>
    </w:p>
    <w:p w14:paraId="4C1959E4" w14:textId="77777777" w:rsidR="00F67B94" w:rsidRDefault="00F67B94" w:rsidP="00D473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9A582C" w14:textId="77777777" w:rsidR="00DE0438" w:rsidRDefault="00DE0438" w:rsidP="00DE0438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 Information</w:t>
      </w:r>
    </w:p>
    <w:p w14:paraId="53354961" w14:textId="1F149747" w:rsidR="00C65901" w:rsidRDefault="00DE0438" w:rsidP="0072390A">
      <w:pPr>
        <w:pStyle w:val="ListParagraph"/>
        <w:numPr>
          <w:ilvl w:val="3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[If this is an application for an individual permit that requires </w:t>
      </w:r>
      <w:r w:rsidR="00190134">
        <w:rPr>
          <w:rFonts w:ascii="Times New Roman" w:hAnsi="Times New Roman" w:cs="Times New Roman"/>
          <w:sz w:val="24"/>
          <w:szCs w:val="24"/>
        </w:rPr>
        <w:t>a sediment offset</w:t>
      </w:r>
      <w:r>
        <w:rPr>
          <w:rFonts w:ascii="Times New Roman" w:hAnsi="Times New Roman" w:cs="Times New Roman"/>
          <w:sz w:val="24"/>
          <w:szCs w:val="24"/>
        </w:rPr>
        <w:t xml:space="preserve"> please briefly describe how that criteria </w:t>
      </w:r>
      <w:proofErr w:type="gramStart"/>
      <w:r w:rsidR="00D473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</w:t>
      </w:r>
      <w:r w:rsidR="00190134">
        <w:rPr>
          <w:rFonts w:ascii="Times New Roman" w:hAnsi="Times New Roman" w:cs="Times New Roman"/>
          <w:sz w:val="24"/>
          <w:szCs w:val="24"/>
        </w:rPr>
        <w:t xml:space="preserve"> and indicate where supporting calculations may be found</w:t>
      </w:r>
      <w:r>
        <w:rPr>
          <w:rFonts w:ascii="Times New Roman" w:hAnsi="Times New Roman" w:cs="Times New Roman"/>
          <w:sz w:val="24"/>
          <w:szCs w:val="24"/>
        </w:rPr>
        <w:t>. Otherwise delete this section.]</w:t>
      </w:r>
    </w:p>
    <w:p w14:paraId="3E4CED53" w14:textId="77777777" w:rsidR="00DE0438" w:rsidRPr="00DE0438" w:rsidRDefault="00DE0438" w:rsidP="00DE04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394FE3" w14:textId="77777777" w:rsidR="0072390A" w:rsidRPr="005F6341" w:rsidRDefault="0072390A" w:rsidP="0072390A">
      <w:pPr>
        <w:spacing w:after="160" w:line="259" w:lineRule="auto"/>
        <w:rPr>
          <w:rFonts w:eastAsia="Calibri"/>
        </w:rPr>
      </w:pPr>
      <w:r w:rsidRPr="005F6341">
        <w:rPr>
          <w:rFonts w:eastAsia="Calibri"/>
        </w:rPr>
        <w:t>The following items</w:t>
      </w:r>
      <w:r w:rsidR="00F76DAA" w:rsidRPr="005F6341">
        <w:rPr>
          <w:rFonts w:eastAsia="Calibri"/>
        </w:rPr>
        <w:t xml:space="preserve"> are attached for </w:t>
      </w:r>
      <w:r w:rsidR="005F6341">
        <w:rPr>
          <w:rFonts w:eastAsia="Calibri"/>
        </w:rPr>
        <w:t>review:</w:t>
      </w:r>
    </w:p>
    <w:p w14:paraId="39BA7CED" w14:textId="77777777" w:rsidR="0072390A" w:rsidRPr="00B26B22" w:rsidRDefault="0072390A" w:rsidP="0072390A">
      <w:pPr>
        <w:numPr>
          <w:ilvl w:val="0"/>
          <w:numId w:val="27"/>
        </w:numPr>
        <w:spacing w:after="160" w:line="360" w:lineRule="auto"/>
        <w:contextualSpacing/>
        <w:rPr>
          <w:rFonts w:eastAsia="Calibri"/>
          <w:b/>
        </w:rPr>
      </w:pPr>
      <w:r w:rsidRPr="00B26B22">
        <w:rPr>
          <w:rFonts w:eastAsia="Calibri"/>
          <w:b/>
        </w:rPr>
        <w:lastRenderedPageBreak/>
        <w:t xml:space="preserve">Complete NOI form </w:t>
      </w:r>
    </w:p>
    <w:p w14:paraId="4257522F" w14:textId="0CC77EFD" w:rsidR="0072390A" w:rsidRDefault="0072390A" w:rsidP="0072390A">
      <w:pPr>
        <w:numPr>
          <w:ilvl w:val="0"/>
          <w:numId w:val="27"/>
        </w:numPr>
        <w:spacing w:after="160" w:line="360" w:lineRule="auto"/>
        <w:contextualSpacing/>
        <w:rPr>
          <w:rFonts w:eastAsia="Calibri"/>
        </w:rPr>
      </w:pPr>
      <w:r w:rsidRPr="005F6341">
        <w:rPr>
          <w:rFonts w:eastAsia="Calibri"/>
          <w:b/>
        </w:rPr>
        <w:t xml:space="preserve">Attachment </w:t>
      </w:r>
      <w:r w:rsidR="00FB6D61">
        <w:rPr>
          <w:rFonts w:eastAsia="Calibri"/>
          <w:b/>
        </w:rPr>
        <w:t>1: Narrative:</w:t>
      </w:r>
      <w:r w:rsidRPr="005F6341">
        <w:rPr>
          <w:rFonts w:eastAsia="Calibri"/>
        </w:rPr>
        <w:t xml:space="preserve">  Narrative, Location Map</w:t>
      </w:r>
      <w:r w:rsidR="00D4730E">
        <w:rPr>
          <w:rFonts w:eastAsia="Calibri"/>
        </w:rPr>
        <w:t>,</w:t>
      </w:r>
      <w:r w:rsidRPr="005F6341">
        <w:rPr>
          <w:rFonts w:eastAsia="Calibri"/>
        </w:rPr>
        <w:t xml:space="preserve"> and Soils Map</w:t>
      </w:r>
      <w:r w:rsidR="00FB6D61">
        <w:rPr>
          <w:rFonts w:eastAsia="Calibri"/>
        </w:rPr>
        <w:t>.</w:t>
      </w:r>
    </w:p>
    <w:p w14:paraId="228BCAF9" w14:textId="1C029F22" w:rsidR="0072390A" w:rsidRPr="005F6341" w:rsidRDefault="0072390A" w:rsidP="0072390A">
      <w:pPr>
        <w:numPr>
          <w:ilvl w:val="0"/>
          <w:numId w:val="27"/>
        </w:numPr>
        <w:spacing w:after="160" w:line="360" w:lineRule="auto"/>
        <w:contextualSpacing/>
        <w:rPr>
          <w:rFonts w:eastAsia="Calibri"/>
        </w:rPr>
      </w:pPr>
      <w:r w:rsidRPr="005F6341">
        <w:rPr>
          <w:rFonts w:eastAsia="Calibri"/>
          <w:b/>
        </w:rPr>
        <w:t xml:space="preserve">Attachment </w:t>
      </w:r>
      <w:r w:rsidR="00373CAF">
        <w:rPr>
          <w:rFonts w:eastAsia="Calibri"/>
          <w:b/>
        </w:rPr>
        <w:t>2</w:t>
      </w:r>
      <w:r w:rsidR="00FB6D61">
        <w:rPr>
          <w:rFonts w:eastAsia="Calibri"/>
          <w:b/>
        </w:rPr>
        <w:t xml:space="preserve">: </w:t>
      </w:r>
      <w:r w:rsidR="00B436F3">
        <w:rPr>
          <w:rFonts w:eastAsia="Calibri"/>
          <w:b/>
        </w:rPr>
        <w:t>Workbook</w:t>
      </w:r>
      <w:r w:rsidR="00DA7EE2">
        <w:rPr>
          <w:rFonts w:eastAsia="Calibri"/>
          <w:b/>
        </w:rPr>
        <w:t>s</w:t>
      </w:r>
      <w:r w:rsidR="00D4730E">
        <w:rPr>
          <w:rFonts w:eastAsia="Calibri"/>
          <w:b/>
        </w:rPr>
        <w:t>:</w:t>
      </w:r>
      <w:r w:rsidR="00B436F3">
        <w:rPr>
          <w:rFonts w:eastAsia="Calibri"/>
        </w:rPr>
        <w:t xml:space="preserve"> </w:t>
      </w:r>
      <w:r w:rsidR="00F67B94">
        <w:rPr>
          <w:rFonts w:eastAsia="Calibri"/>
        </w:rPr>
        <w:t xml:space="preserve">STP Selection Tool and </w:t>
      </w:r>
      <w:r w:rsidR="00B436F3">
        <w:rPr>
          <w:rFonts w:eastAsia="Calibri"/>
        </w:rPr>
        <w:t>Standards Compliance Workboo</w:t>
      </w:r>
      <w:r w:rsidR="00D4730E">
        <w:rPr>
          <w:rFonts w:eastAsia="Calibri"/>
        </w:rPr>
        <w:t>k</w:t>
      </w:r>
    </w:p>
    <w:p w14:paraId="67F67D02" w14:textId="77777777" w:rsidR="00373CAF" w:rsidRPr="005F6341" w:rsidRDefault="00373CAF" w:rsidP="00373CAF">
      <w:pPr>
        <w:numPr>
          <w:ilvl w:val="0"/>
          <w:numId w:val="27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Attachment 3: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Worksheets:</w:t>
      </w:r>
      <w:r>
        <w:rPr>
          <w:rFonts w:eastAsia="Calibri"/>
        </w:rPr>
        <w:t xml:space="preserve"> STP and waiver worksheets, grouped by discharge point</w:t>
      </w:r>
    </w:p>
    <w:p w14:paraId="7626ABA9" w14:textId="052C01F8" w:rsidR="0072390A" w:rsidRPr="005F6341" w:rsidRDefault="0072390A" w:rsidP="0072390A">
      <w:pPr>
        <w:numPr>
          <w:ilvl w:val="0"/>
          <w:numId w:val="27"/>
        </w:numPr>
        <w:spacing w:after="160" w:line="360" w:lineRule="auto"/>
        <w:contextualSpacing/>
        <w:rPr>
          <w:rFonts w:eastAsia="Calibri"/>
        </w:rPr>
      </w:pPr>
      <w:r w:rsidRPr="005F6341">
        <w:rPr>
          <w:rFonts w:eastAsia="Calibri"/>
          <w:b/>
        </w:rPr>
        <w:t xml:space="preserve">Attachment </w:t>
      </w:r>
      <w:r w:rsidR="004B313F">
        <w:rPr>
          <w:rFonts w:eastAsia="Calibri"/>
          <w:b/>
        </w:rPr>
        <w:t>4</w:t>
      </w:r>
      <w:r w:rsidR="00FB6D61">
        <w:rPr>
          <w:rFonts w:eastAsia="Calibri"/>
          <w:b/>
        </w:rPr>
        <w:t>: Modeling:</w:t>
      </w:r>
      <w:r w:rsidRPr="005F6341">
        <w:rPr>
          <w:rFonts w:eastAsia="Calibri"/>
        </w:rPr>
        <w:t xml:space="preserve"> </w:t>
      </w:r>
      <w:r w:rsidR="00190C74" w:rsidRPr="005F6341">
        <w:rPr>
          <w:rFonts w:eastAsia="Calibri"/>
        </w:rPr>
        <w:t>Runoff</w:t>
      </w:r>
      <w:r w:rsidRPr="005F6341">
        <w:rPr>
          <w:rFonts w:eastAsia="Calibri"/>
        </w:rPr>
        <w:t xml:space="preserve"> modeling </w:t>
      </w:r>
      <w:r w:rsidR="00D300BD">
        <w:rPr>
          <w:rFonts w:eastAsia="Calibri"/>
        </w:rPr>
        <w:t>and calculations demonstrating compliance with the applicable treatment standards</w:t>
      </w:r>
      <w:r w:rsidR="00C65901">
        <w:rPr>
          <w:rFonts w:eastAsia="Calibri"/>
        </w:rPr>
        <w:t>.</w:t>
      </w:r>
    </w:p>
    <w:p w14:paraId="44946EDA" w14:textId="1298D0F8" w:rsidR="0072390A" w:rsidRPr="005F6341" w:rsidRDefault="0072390A" w:rsidP="0072390A">
      <w:pPr>
        <w:numPr>
          <w:ilvl w:val="0"/>
          <w:numId w:val="27"/>
        </w:numPr>
        <w:spacing w:after="160" w:line="360" w:lineRule="auto"/>
        <w:contextualSpacing/>
        <w:rPr>
          <w:rFonts w:eastAsia="Calibri"/>
        </w:rPr>
      </w:pPr>
      <w:r w:rsidRPr="005F6341">
        <w:rPr>
          <w:rFonts w:eastAsia="Calibri"/>
          <w:b/>
        </w:rPr>
        <w:t xml:space="preserve">Attachment </w:t>
      </w:r>
      <w:r w:rsidR="004B313F">
        <w:rPr>
          <w:rFonts w:eastAsia="Calibri"/>
          <w:b/>
        </w:rPr>
        <w:t>5</w:t>
      </w:r>
      <w:r w:rsidR="00FB6D61">
        <w:rPr>
          <w:rFonts w:eastAsia="Calibri"/>
          <w:b/>
        </w:rPr>
        <w:t>: Plans:</w:t>
      </w:r>
      <w:r w:rsidRPr="005F6341">
        <w:rPr>
          <w:rFonts w:eastAsia="Calibri"/>
        </w:rPr>
        <w:t xml:space="preserve"> </w:t>
      </w:r>
      <w:r w:rsidR="00C93B52">
        <w:rPr>
          <w:rFonts w:eastAsia="Calibri"/>
        </w:rPr>
        <w:t>P</w:t>
      </w:r>
      <w:r w:rsidRPr="005F6341">
        <w:rPr>
          <w:rFonts w:eastAsia="Calibri"/>
        </w:rPr>
        <w:t>ertin</w:t>
      </w:r>
      <w:r w:rsidR="00C93B52">
        <w:rPr>
          <w:rFonts w:eastAsia="Calibri"/>
        </w:rPr>
        <w:t xml:space="preserve">ent plan sheets with all required information outlined in Part </w:t>
      </w:r>
      <w:r w:rsidR="00F95D0C">
        <w:rPr>
          <w:rFonts w:eastAsia="Calibri"/>
        </w:rPr>
        <w:t>7</w:t>
      </w:r>
      <w:r w:rsidR="00C93B52">
        <w:rPr>
          <w:rFonts w:eastAsia="Calibri"/>
        </w:rPr>
        <w:t xml:space="preserve"> of the </w:t>
      </w:r>
      <w:r w:rsidR="000A3D94">
        <w:rPr>
          <w:rFonts w:eastAsia="Calibri"/>
        </w:rPr>
        <w:t>Application Requirements</w:t>
      </w:r>
      <w:r w:rsidR="00C93B52">
        <w:rPr>
          <w:rFonts w:eastAsia="Calibri"/>
        </w:rPr>
        <w:t xml:space="preserve"> </w:t>
      </w:r>
      <w:r w:rsidR="000A3D94">
        <w:rPr>
          <w:rFonts w:eastAsia="Calibri"/>
        </w:rPr>
        <w:t xml:space="preserve">for Operational Permit </w:t>
      </w:r>
      <w:r w:rsidR="00C93B52">
        <w:rPr>
          <w:rFonts w:eastAsia="Calibri"/>
        </w:rPr>
        <w:t>Document</w:t>
      </w:r>
      <w:r w:rsidR="00B26B22">
        <w:rPr>
          <w:rFonts w:eastAsia="Calibri"/>
        </w:rPr>
        <w:t xml:space="preserve">.  </w:t>
      </w:r>
    </w:p>
    <w:p w14:paraId="0D6D6FCC" w14:textId="77777777" w:rsidR="009D028C" w:rsidRPr="00FD41B5" w:rsidRDefault="0072390A" w:rsidP="00FD41B5">
      <w:pPr>
        <w:numPr>
          <w:ilvl w:val="0"/>
          <w:numId w:val="27"/>
        </w:numPr>
        <w:spacing w:after="160" w:line="360" w:lineRule="auto"/>
        <w:contextualSpacing/>
        <w:rPr>
          <w:b/>
          <w:sz w:val="20"/>
          <w:szCs w:val="20"/>
        </w:rPr>
      </w:pPr>
      <w:r w:rsidRPr="00FD41B5">
        <w:rPr>
          <w:rFonts w:eastAsia="Calibri"/>
          <w:b/>
        </w:rPr>
        <w:t>A check</w:t>
      </w:r>
      <w:r w:rsidRPr="00FD41B5">
        <w:rPr>
          <w:rFonts w:eastAsia="Calibri"/>
        </w:rPr>
        <w:t xml:space="preserve"> in the amount of $________</w:t>
      </w:r>
      <w:r w:rsidR="00AE2904" w:rsidRPr="00FD41B5">
        <w:rPr>
          <w:rFonts w:eastAsia="Calibri"/>
        </w:rPr>
        <w:t xml:space="preserve"> Payable to “State of Vermont”</w:t>
      </w:r>
      <w:r w:rsidR="00FB6D61">
        <w:rPr>
          <w:rFonts w:eastAsia="Calibri"/>
        </w:rPr>
        <w:t>.</w:t>
      </w:r>
      <w:r w:rsidR="009D028C" w:rsidRPr="00FD41B5">
        <w:rPr>
          <w:b/>
          <w:sz w:val="20"/>
          <w:szCs w:val="20"/>
        </w:rPr>
        <w:br w:type="page"/>
      </w:r>
    </w:p>
    <w:p w14:paraId="3A66AD57" w14:textId="77777777" w:rsidR="0072390A" w:rsidRPr="005F6341" w:rsidRDefault="0072390A">
      <w:pPr>
        <w:rPr>
          <w:b/>
          <w:sz w:val="20"/>
          <w:szCs w:val="20"/>
        </w:rPr>
      </w:pPr>
    </w:p>
    <w:p w14:paraId="1014C058" w14:textId="77777777" w:rsidR="009D028C" w:rsidRPr="005F6341" w:rsidRDefault="009D028C" w:rsidP="009D028C">
      <w:pPr>
        <w:pStyle w:val="Heading1"/>
        <w:jc w:val="center"/>
        <w:rPr>
          <w:sz w:val="28"/>
        </w:rPr>
      </w:pPr>
      <w:bookmarkStart w:id="6" w:name="_Toc408320920"/>
      <w:r w:rsidRPr="005F6341">
        <w:rPr>
          <w:sz w:val="28"/>
        </w:rPr>
        <w:t>Location Map</w:t>
      </w:r>
      <w:bookmarkEnd w:id="6"/>
    </w:p>
    <w:p w14:paraId="0723AC5D" w14:textId="6ABB5C49" w:rsidR="00FD10AC" w:rsidRPr="005F6341" w:rsidRDefault="00474162" w:rsidP="002A24C8">
      <w:pPr>
        <w:ind w:left="-720" w:right="-720"/>
      </w:pPr>
      <w:r w:rsidRPr="005F6341">
        <w:t>[</w:t>
      </w:r>
      <w:r w:rsidR="00852600">
        <w:t>Insert</w:t>
      </w:r>
      <w:r w:rsidR="00486055" w:rsidRPr="005F6341">
        <w:t xml:space="preserve"> </w:t>
      </w:r>
      <w:r w:rsidR="00664BA0">
        <w:t xml:space="preserve">project specific location </w:t>
      </w:r>
      <w:r w:rsidR="00486055" w:rsidRPr="005F6341">
        <w:t>map here.</w:t>
      </w:r>
      <w:r w:rsidR="00FD10AC" w:rsidRPr="005F6341">
        <w:t xml:space="preserve"> </w:t>
      </w:r>
      <w:r w:rsidR="00486055" w:rsidRPr="005F6341">
        <w:t xml:space="preserve"> Y</w:t>
      </w:r>
      <w:r w:rsidR="00FD10AC" w:rsidRPr="005F6341">
        <w:t xml:space="preserve">ou may download </w:t>
      </w:r>
      <w:r w:rsidRPr="005F6341">
        <w:t xml:space="preserve">topographic map </w:t>
      </w:r>
      <w:r w:rsidR="00FD10AC" w:rsidRPr="005F6341">
        <w:t xml:space="preserve">from the </w:t>
      </w:r>
      <w:hyperlink r:id="rId9" w:history="1">
        <w:r w:rsidR="00FD10AC" w:rsidRPr="00987F94">
          <w:rPr>
            <w:rStyle w:val="Hyperlink"/>
          </w:rPr>
          <w:t>Natural Resource Atlas</w:t>
        </w:r>
      </w:hyperlink>
      <w:r w:rsidR="00FD10AC" w:rsidRPr="005F6341">
        <w:t xml:space="preserve">. Please </w:t>
      </w:r>
      <w:r w:rsidR="005F6341">
        <w:t>show</w:t>
      </w:r>
      <w:r w:rsidR="00FD10AC" w:rsidRPr="005F6341">
        <w:t xml:space="preserve"> </w:t>
      </w:r>
      <w:r w:rsidR="00213AAF" w:rsidRPr="005F6341">
        <w:t xml:space="preserve">the site outline, </w:t>
      </w:r>
      <w:r w:rsidR="00FD10AC" w:rsidRPr="005F6341">
        <w:t>the location of</w:t>
      </w:r>
      <w:r w:rsidR="00383876">
        <w:t xml:space="preserve"> the</w:t>
      </w:r>
      <w:r w:rsidR="00664BA0">
        <w:t xml:space="preserve"> </w:t>
      </w:r>
      <w:r w:rsidR="00FD10AC" w:rsidRPr="005F6341">
        <w:t>discharge point(s)</w:t>
      </w:r>
      <w:r w:rsidR="00213AAF" w:rsidRPr="005F6341">
        <w:t xml:space="preserve"> and receiving waters</w:t>
      </w:r>
      <w:r w:rsidR="00987F94">
        <w:t xml:space="preserve">. The scale of the location map should be between 1:20,000 and </w:t>
      </w:r>
      <w:proofErr w:type="gramStart"/>
      <w:r w:rsidR="00987F94">
        <w:t>1:40,000</w:t>
      </w:r>
      <w:proofErr w:type="gramEnd"/>
      <w:r w:rsidR="00987F94">
        <w:t>.</w:t>
      </w:r>
      <w:r w:rsidR="00FD10AC" w:rsidRPr="005F6341">
        <w:t>]</w:t>
      </w:r>
    </w:p>
    <w:p w14:paraId="7E982EB1" w14:textId="77777777" w:rsidR="009D028C" w:rsidRPr="005F6341" w:rsidRDefault="009D028C" w:rsidP="002A24C8">
      <w:pPr>
        <w:ind w:left="-720" w:right="-720"/>
      </w:pPr>
    </w:p>
    <w:p w14:paraId="2F44445F" w14:textId="77777777" w:rsidR="009D028C" w:rsidRPr="005F6341" w:rsidRDefault="009D028C" w:rsidP="002A24C8">
      <w:pPr>
        <w:ind w:left="-720" w:right="-720"/>
      </w:pPr>
    </w:p>
    <w:p w14:paraId="68FFC4F4" w14:textId="77777777" w:rsidR="009D028C" w:rsidRPr="005F6341" w:rsidRDefault="0072390A" w:rsidP="002A24C8">
      <w:pPr>
        <w:ind w:left="-720" w:right="-720"/>
      </w:pPr>
      <w:r w:rsidRPr="005F6341">
        <w:rPr>
          <w:noProof/>
        </w:rPr>
        <w:t xml:space="preserve"> </w:t>
      </w:r>
      <w:r w:rsidR="009D028C" w:rsidRPr="005F6341">
        <w:br w:type="page"/>
      </w:r>
    </w:p>
    <w:p w14:paraId="3733B9AE" w14:textId="77777777" w:rsidR="009D028C" w:rsidRPr="005F6341" w:rsidRDefault="009D028C" w:rsidP="009D028C">
      <w:pPr>
        <w:pStyle w:val="Heading1"/>
        <w:jc w:val="center"/>
        <w:rPr>
          <w:sz w:val="28"/>
        </w:rPr>
      </w:pPr>
      <w:bookmarkStart w:id="7" w:name="_Toc408320921"/>
      <w:r w:rsidRPr="005F6341">
        <w:rPr>
          <w:sz w:val="28"/>
        </w:rPr>
        <w:t>Soils Map</w:t>
      </w:r>
      <w:bookmarkEnd w:id="7"/>
    </w:p>
    <w:p w14:paraId="56671769" w14:textId="77777777" w:rsidR="009D028C" w:rsidRPr="005F6341" w:rsidRDefault="00112929" w:rsidP="002A24C8">
      <w:pPr>
        <w:ind w:left="-720" w:right="-720"/>
      </w:pPr>
      <w:r w:rsidRPr="005F6341">
        <w:t>[</w:t>
      </w:r>
      <w:r w:rsidR="00852600">
        <w:t xml:space="preserve">Insert project specific soils map here.  </w:t>
      </w:r>
      <w:r w:rsidR="00474162" w:rsidRPr="005F6341">
        <w:t xml:space="preserve">Soils information can be found at the </w:t>
      </w:r>
      <w:hyperlink r:id="rId10" w:history="1">
        <w:r w:rsidR="00474162" w:rsidRPr="00987F94">
          <w:rPr>
            <w:rStyle w:val="Hyperlink"/>
          </w:rPr>
          <w:t xml:space="preserve">Web </w:t>
        </w:r>
        <w:bookmarkStart w:id="8" w:name="_GoBack"/>
        <w:bookmarkEnd w:id="8"/>
        <w:r w:rsidR="00474162" w:rsidRPr="00987F94">
          <w:rPr>
            <w:rStyle w:val="Hyperlink"/>
          </w:rPr>
          <w:t>S</w:t>
        </w:r>
        <w:r w:rsidR="00474162" w:rsidRPr="00987F94">
          <w:rPr>
            <w:rStyle w:val="Hyperlink"/>
          </w:rPr>
          <w:t>oil Survey</w:t>
        </w:r>
      </w:hyperlink>
      <w:r w:rsidR="00474162" w:rsidRPr="005F6341">
        <w:t xml:space="preserve"> website. </w:t>
      </w:r>
      <w:r w:rsidR="00213AAF" w:rsidRPr="005F6341">
        <w:t>Hydrologic Soil Groups—</w:t>
      </w:r>
      <w:r w:rsidRPr="005F6341">
        <w:t xml:space="preserve"> “</w:t>
      </w:r>
      <w:r w:rsidR="00213AAF" w:rsidRPr="005F6341">
        <w:t>HSGs” shall be overlaid with site outline.  Soils information can also be provided as data layer on an existing or proposed co</w:t>
      </w:r>
      <w:r w:rsidR="00FF6FCD">
        <w:t>ndition plan sheet (if included as a data layer on one of the plan sheets please indicate that here</w:t>
      </w:r>
      <w:r w:rsidRPr="005F6341">
        <w:t>]</w:t>
      </w:r>
    </w:p>
    <w:p w14:paraId="4BF9F0C2" w14:textId="77777777" w:rsidR="009D028C" w:rsidRPr="005F6341" w:rsidRDefault="009D028C" w:rsidP="002A24C8">
      <w:pPr>
        <w:ind w:left="-720" w:right="-720"/>
        <w:rPr>
          <w:b/>
          <w:sz w:val="20"/>
          <w:szCs w:val="20"/>
        </w:rPr>
      </w:pPr>
    </w:p>
    <w:p w14:paraId="4E96259B" w14:textId="77777777" w:rsidR="00474162" w:rsidRPr="005F6341" w:rsidRDefault="00474162" w:rsidP="002A24C8">
      <w:pPr>
        <w:ind w:left="-720" w:right="-720"/>
        <w:rPr>
          <w:b/>
          <w:sz w:val="20"/>
          <w:szCs w:val="20"/>
        </w:rPr>
      </w:pPr>
    </w:p>
    <w:p w14:paraId="712D910F" w14:textId="77777777" w:rsidR="00474162" w:rsidRPr="005F6341" w:rsidRDefault="00474162" w:rsidP="002A24C8">
      <w:pPr>
        <w:ind w:left="-720" w:right="-720"/>
        <w:rPr>
          <w:b/>
          <w:sz w:val="20"/>
          <w:szCs w:val="20"/>
        </w:rPr>
      </w:pPr>
    </w:p>
    <w:sectPr w:rsidR="00474162" w:rsidRPr="005F6341" w:rsidSect="005F6341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154E7" w14:textId="77777777" w:rsidR="00025405" w:rsidRDefault="00025405">
      <w:r>
        <w:separator/>
      </w:r>
    </w:p>
  </w:endnote>
  <w:endnote w:type="continuationSeparator" w:id="0">
    <w:p w14:paraId="05E07791" w14:textId="77777777" w:rsidR="00025405" w:rsidRDefault="0002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328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98E4E" w14:textId="14081C3F" w:rsidR="00B30C9A" w:rsidRDefault="00B30C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6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4503DA" w14:textId="77777777" w:rsidR="005641C3" w:rsidRDefault="0056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6967" w14:textId="77777777" w:rsidR="00025405" w:rsidRDefault="00025405">
      <w:r>
        <w:separator/>
      </w:r>
    </w:p>
  </w:footnote>
  <w:footnote w:type="continuationSeparator" w:id="0">
    <w:p w14:paraId="45865492" w14:textId="77777777" w:rsidR="00025405" w:rsidRDefault="0002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DAFF" w14:textId="77777777" w:rsidR="005B2B0F" w:rsidRDefault="005B2B0F" w:rsidP="00976D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AE89" w14:textId="77777777" w:rsidR="005B2B0F" w:rsidRDefault="006D444C" w:rsidP="009F1228">
    <w:pPr>
      <w:pStyle w:val="Head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ab/>
    </w:r>
  </w:p>
  <w:p w14:paraId="6C1297D5" w14:textId="77777777" w:rsidR="006C25F6" w:rsidRDefault="006C25F6" w:rsidP="009F1228">
    <w:pPr>
      <w:pStyle w:val="Header"/>
      <w:rPr>
        <w:rFonts w:ascii="Palatino Linotype" w:hAnsi="Palatino Linotyp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9C66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5A2F3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E2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multilevel"/>
    <w:tmpl w:val="AC9A2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FFFFFF89"/>
    <w:multiLevelType w:val="singleLevel"/>
    <w:tmpl w:val="6394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E3DDC"/>
    <w:multiLevelType w:val="hybridMultilevel"/>
    <w:tmpl w:val="786EA954"/>
    <w:lvl w:ilvl="0" w:tplc="8D4E50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9D3E8F"/>
    <w:multiLevelType w:val="hybridMultilevel"/>
    <w:tmpl w:val="25268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4E51F2"/>
    <w:multiLevelType w:val="multilevel"/>
    <w:tmpl w:val="E41A604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7A752C"/>
    <w:multiLevelType w:val="hybridMultilevel"/>
    <w:tmpl w:val="85742A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C6D00">
      <w:start w:val="5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E0C2E"/>
    <w:multiLevelType w:val="hybridMultilevel"/>
    <w:tmpl w:val="EFBA4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E5A8B"/>
    <w:multiLevelType w:val="hybridMultilevel"/>
    <w:tmpl w:val="66DEB1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35E0B"/>
    <w:multiLevelType w:val="multilevel"/>
    <w:tmpl w:val="FBCC4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5D2E96"/>
    <w:multiLevelType w:val="hybridMultilevel"/>
    <w:tmpl w:val="C5FAA3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75591"/>
    <w:multiLevelType w:val="multilevel"/>
    <w:tmpl w:val="9C5C207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EA45C9"/>
    <w:multiLevelType w:val="multilevel"/>
    <w:tmpl w:val="D39EDCA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D540D4"/>
    <w:multiLevelType w:val="hybridMultilevel"/>
    <w:tmpl w:val="319A671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24665"/>
    <w:multiLevelType w:val="hybridMultilevel"/>
    <w:tmpl w:val="A318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A7C6D"/>
    <w:multiLevelType w:val="hybridMultilevel"/>
    <w:tmpl w:val="DDD491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14546"/>
    <w:multiLevelType w:val="hybridMultilevel"/>
    <w:tmpl w:val="B24A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FF0"/>
    <w:multiLevelType w:val="hybridMultilevel"/>
    <w:tmpl w:val="8944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A166C"/>
    <w:multiLevelType w:val="hybridMultilevel"/>
    <w:tmpl w:val="BD74B1D4"/>
    <w:lvl w:ilvl="0" w:tplc="8D4E50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23AF3"/>
    <w:multiLevelType w:val="hybridMultilevel"/>
    <w:tmpl w:val="5D3C4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0909"/>
    <w:multiLevelType w:val="hybridMultilevel"/>
    <w:tmpl w:val="6DC80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079B9"/>
    <w:multiLevelType w:val="hybridMultilevel"/>
    <w:tmpl w:val="E234967A"/>
    <w:lvl w:ilvl="0" w:tplc="DA883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DA8838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7066C"/>
    <w:multiLevelType w:val="multilevel"/>
    <w:tmpl w:val="786EA95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04DEB"/>
    <w:multiLevelType w:val="hybridMultilevel"/>
    <w:tmpl w:val="E41A60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01E85"/>
    <w:multiLevelType w:val="hybridMultilevel"/>
    <w:tmpl w:val="280252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6461AF"/>
    <w:multiLevelType w:val="hybridMultilevel"/>
    <w:tmpl w:val="A94E9D12"/>
    <w:lvl w:ilvl="0" w:tplc="8D4E50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1D0EEE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A73D9"/>
    <w:multiLevelType w:val="hybridMultilevel"/>
    <w:tmpl w:val="F9FA6D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2E5449B"/>
    <w:multiLevelType w:val="hybridMultilevel"/>
    <w:tmpl w:val="7702FE6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95C33CF"/>
    <w:multiLevelType w:val="hybridMultilevel"/>
    <w:tmpl w:val="FF2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19C4"/>
    <w:multiLevelType w:val="hybridMultilevel"/>
    <w:tmpl w:val="F64A04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E68EC"/>
    <w:multiLevelType w:val="hybridMultilevel"/>
    <w:tmpl w:val="CC403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6382E"/>
    <w:multiLevelType w:val="multilevel"/>
    <w:tmpl w:val="A94E9D1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01F1A"/>
    <w:multiLevelType w:val="hybridMultilevel"/>
    <w:tmpl w:val="D39EDCA6"/>
    <w:lvl w:ilvl="0" w:tplc="8D4E50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B352BE78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F6262D"/>
    <w:multiLevelType w:val="hybridMultilevel"/>
    <w:tmpl w:val="9C5C2070"/>
    <w:lvl w:ilvl="0" w:tplc="8D4E50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DA8838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26"/>
  </w:num>
  <w:num w:numId="5">
    <w:abstractNumId w:val="8"/>
  </w:num>
  <w:num w:numId="6">
    <w:abstractNumId w:val="32"/>
  </w:num>
  <w:num w:numId="7">
    <w:abstractNumId w:val="17"/>
  </w:num>
  <w:num w:numId="8">
    <w:abstractNumId w:val="10"/>
  </w:num>
  <w:num w:numId="9">
    <w:abstractNumId w:val="21"/>
  </w:num>
  <w:num w:numId="10">
    <w:abstractNumId w:val="12"/>
  </w:num>
  <w:num w:numId="11">
    <w:abstractNumId w:val="9"/>
  </w:num>
  <w:num w:numId="12">
    <w:abstractNumId w:val="6"/>
  </w:num>
  <w:num w:numId="13">
    <w:abstractNumId w:val="25"/>
  </w:num>
  <w:num w:numId="14">
    <w:abstractNumId w:val="7"/>
  </w:num>
  <w:num w:numId="15">
    <w:abstractNumId w:val="5"/>
  </w:num>
  <w:num w:numId="16">
    <w:abstractNumId w:val="20"/>
  </w:num>
  <w:num w:numId="17">
    <w:abstractNumId w:val="24"/>
  </w:num>
  <w:num w:numId="18">
    <w:abstractNumId w:val="34"/>
  </w:num>
  <w:num w:numId="19">
    <w:abstractNumId w:val="14"/>
  </w:num>
  <w:num w:numId="20">
    <w:abstractNumId w:val="27"/>
  </w:num>
  <w:num w:numId="21">
    <w:abstractNumId w:val="33"/>
  </w:num>
  <w:num w:numId="22">
    <w:abstractNumId w:val="35"/>
  </w:num>
  <w:num w:numId="23">
    <w:abstractNumId w:val="13"/>
  </w:num>
  <w:num w:numId="24">
    <w:abstractNumId w:val="23"/>
  </w:num>
  <w:num w:numId="25">
    <w:abstractNumId w:val="11"/>
  </w:num>
  <w:num w:numId="26">
    <w:abstractNumId w:val="29"/>
  </w:num>
  <w:num w:numId="27">
    <w:abstractNumId w:val="28"/>
  </w:num>
  <w:num w:numId="28">
    <w:abstractNumId w:val="4"/>
  </w:num>
  <w:num w:numId="29">
    <w:abstractNumId w:val="2"/>
  </w:num>
  <w:num w:numId="30">
    <w:abstractNumId w:val="1"/>
  </w:num>
  <w:num w:numId="31">
    <w:abstractNumId w:val="3"/>
  </w:num>
  <w:num w:numId="32">
    <w:abstractNumId w:val="3"/>
    <w:lvlOverride w:ilvl="0">
      <w:startOverride w:val="1"/>
    </w:lvlOverride>
  </w:num>
  <w:num w:numId="33">
    <w:abstractNumId w:val="0"/>
  </w:num>
  <w:num w:numId="34">
    <w:abstractNumId w:val="3"/>
    <w:lvlOverride w:ilvl="0">
      <w:startOverride w:val="1"/>
    </w:lvlOverride>
  </w:num>
  <w:num w:numId="35">
    <w:abstractNumId w:val="30"/>
  </w:num>
  <w:num w:numId="36">
    <w:abstractNumId w:val="19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6"/>
    <w:rsid w:val="00023032"/>
    <w:rsid w:val="00025405"/>
    <w:rsid w:val="00031BF5"/>
    <w:rsid w:val="00042E22"/>
    <w:rsid w:val="000441E2"/>
    <w:rsid w:val="00053971"/>
    <w:rsid w:val="00055072"/>
    <w:rsid w:val="000559E0"/>
    <w:rsid w:val="00071180"/>
    <w:rsid w:val="000823C4"/>
    <w:rsid w:val="000834FB"/>
    <w:rsid w:val="00083F84"/>
    <w:rsid w:val="0009135D"/>
    <w:rsid w:val="000A3D94"/>
    <w:rsid w:val="000B496A"/>
    <w:rsid w:val="000B6731"/>
    <w:rsid w:val="000D6B6F"/>
    <w:rsid w:val="000D7A99"/>
    <w:rsid w:val="000E1625"/>
    <w:rsid w:val="000F3B96"/>
    <w:rsid w:val="00103BB0"/>
    <w:rsid w:val="00112929"/>
    <w:rsid w:val="00112FDD"/>
    <w:rsid w:val="00113CA0"/>
    <w:rsid w:val="001259E6"/>
    <w:rsid w:val="00125EA1"/>
    <w:rsid w:val="00152AB3"/>
    <w:rsid w:val="00165631"/>
    <w:rsid w:val="001674BE"/>
    <w:rsid w:val="00170976"/>
    <w:rsid w:val="001755B9"/>
    <w:rsid w:val="00182695"/>
    <w:rsid w:val="00190134"/>
    <w:rsid w:val="00190C74"/>
    <w:rsid w:val="001A0EF0"/>
    <w:rsid w:val="001A30D6"/>
    <w:rsid w:val="001C1E77"/>
    <w:rsid w:val="001C71E9"/>
    <w:rsid w:val="001D7379"/>
    <w:rsid w:val="001F4420"/>
    <w:rsid w:val="00212C24"/>
    <w:rsid w:val="00213AAF"/>
    <w:rsid w:val="0021741F"/>
    <w:rsid w:val="00287C30"/>
    <w:rsid w:val="00296E6B"/>
    <w:rsid w:val="00297829"/>
    <w:rsid w:val="002A24C8"/>
    <w:rsid w:val="002D489E"/>
    <w:rsid w:val="002D634D"/>
    <w:rsid w:val="002F5974"/>
    <w:rsid w:val="002F5AB0"/>
    <w:rsid w:val="002F5FF3"/>
    <w:rsid w:val="003107D1"/>
    <w:rsid w:val="00354953"/>
    <w:rsid w:val="00354B63"/>
    <w:rsid w:val="00356353"/>
    <w:rsid w:val="003603CD"/>
    <w:rsid w:val="00373CAF"/>
    <w:rsid w:val="00383876"/>
    <w:rsid w:val="00384954"/>
    <w:rsid w:val="003947D2"/>
    <w:rsid w:val="003B3E5C"/>
    <w:rsid w:val="003B3E60"/>
    <w:rsid w:val="003C00C1"/>
    <w:rsid w:val="003C01B3"/>
    <w:rsid w:val="003D6196"/>
    <w:rsid w:val="003E4677"/>
    <w:rsid w:val="003E68A6"/>
    <w:rsid w:val="003F61DF"/>
    <w:rsid w:val="004107EB"/>
    <w:rsid w:val="00434664"/>
    <w:rsid w:val="00461E68"/>
    <w:rsid w:val="00462790"/>
    <w:rsid w:val="00465CB8"/>
    <w:rsid w:val="00474162"/>
    <w:rsid w:val="0047794A"/>
    <w:rsid w:val="004818F8"/>
    <w:rsid w:val="00486055"/>
    <w:rsid w:val="00495AEE"/>
    <w:rsid w:val="004B313F"/>
    <w:rsid w:val="004D2CF1"/>
    <w:rsid w:val="00510E0C"/>
    <w:rsid w:val="00520F36"/>
    <w:rsid w:val="005237F7"/>
    <w:rsid w:val="0052539E"/>
    <w:rsid w:val="00541D94"/>
    <w:rsid w:val="00552959"/>
    <w:rsid w:val="00554F7F"/>
    <w:rsid w:val="005641C3"/>
    <w:rsid w:val="005643FB"/>
    <w:rsid w:val="00585F46"/>
    <w:rsid w:val="005B0D5E"/>
    <w:rsid w:val="005B2B0F"/>
    <w:rsid w:val="005B56A3"/>
    <w:rsid w:val="005C166F"/>
    <w:rsid w:val="005C299A"/>
    <w:rsid w:val="005D5158"/>
    <w:rsid w:val="005D51EB"/>
    <w:rsid w:val="005D609C"/>
    <w:rsid w:val="005D6B1A"/>
    <w:rsid w:val="005E140A"/>
    <w:rsid w:val="005F1E32"/>
    <w:rsid w:val="005F510F"/>
    <w:rsid w:val="005F6341"/>
    <w:rsid w:val="00646AEE"/>
    <w:rsid w:val="006641EB"/>
    <w:rsid w:val="00664BA0"/>
    <w:rsid w:val="00674A28"/>
    <w:rsid w:val="00693DAA"/>
    <w:rsid w:val="006B55EA"/>
    <w:rsid w:val="006C25F6"/>
    <w:rsid w:val="006C29C9"/>
    <w:rsid w:val="006D088F"/>
    <w:rsid w:val="006D444C"/>
    <w:rsid w:val="006D6CAB"/>
    <w:rsid w:val="006D73AE"/>
    <w:rsid w:val="006E0EC8"/>
    <w:rsid w:val="006E26D1"/>
    <w:rsid w:val="006E63EA"/>
    <w:rsid w:val="006F71A6"/>
    <w:rsid w:val="007004C6"/>
    <w:rsid w:val="0072390A"/>
    <w:rsid w:val="007343EA"/>
    <w:rsid w:val="00735E04"/>
    <w:rsid w:val="00761F60"/>
    <w:rsid w:val="00764E00"/>
    <w:rsid w:val="00767647"/>
    <w:rsid w:val="00795B05"/>
    <w:rsid w:val="007B0DCF"/>
    <w:rsid w:val="007D377C"/>
    <w:rsid w:val="007D7335"/>
    <w:rsid w:val="007E616F"/>
    <w:rsid w:val="008034B1"/>
    <w:rsid w:val="00811457"/>
    <w:rsid w:val="008130CA"/>
    <w:rsid w:val="00816935"/>
    <w:rsid w:val="00820597"/>
    <w:rsid w:val="00832606"/>
    <w:rsid w:val="0083307C"/>
    <w:rsid w:val="00843FFC"/>
    <w:rsid w:val="00852600"/>
    <w:rsid w:val="00854692"/>
    <w:rsid w:val="00870BEB"/>
    <w:rsid w:val="008A1992"/>
    <w:rsid w:val="008B7B96"/>
    <w:rsid w:val="008C2F28"/>
    <w:rsid w:val="008C6651"/>
    <w:rsid w:val="008D28D3"/>
    <w:rsid w:val="00914220"/>
    <w:rsid w:val="00915CB2"/>
    <w:rsid w:val="009559DF"/>
    <w:rsid w:val="00965ED0"/>
    <w:rsid w:val="00971920"/>
    <w:rsid w:val="00971CB7"/>
    <w:rsid w:val="00976DAE"/>
    <w:rsid w:val="009843F7"/>
    <w:rsid w:val="00987F94"/>
    <w:rsid w:val="009B2DA6"/>
    <w:rsid w:val="009D028C"/>
    <w:rsid w:val="009D417D"/>
    <w:rsid w:val="009E0A5B"/>
    <w:rsid w:val="009E0E23"/>
    <w:rsid w:val="009F1228"/>
    <w:rsid w:val="009F4F93"/>
    <w:rsid w:val="00A14968"/>
    <w:rsid w:val="00A14DE6"/>
    <w:rsid w:val="00A15DA7"/>
    <w:rsid w:val="00A24BA2"/>
    <w:rsid w:val="00A30985"/>
    <w:rsid w:val="00A31D22"/>
    <w:rsid w:val="00AC144D"/>
    <w:rsid w:val="00AC62E8"/>
    <w:rsid w:val="00AD73F0"/>
    <w:rsid w:val="00AE0B88"/>
    <w:rsid w:val="00AE107B"/>
    <w:rsid w:val="00AE2904"/>
    <w:rsid w:val="00B13A08"/>
    <w:rsid w:val="00B23A06"/>
    <w:rsid w:val="00B24C8C"/>
    <w:rsid w:val="00B257ED"/>
    <w:rsid w:val="00B26B22"/>
    <w:rsid w:val="00B30C9A"/>
    <w:rsid w:val="00B436F3"/>
    <w:rsid w:val="00B46221"/>
    <w:rsid w:val="00B46A5D"/>
    <w:rsid w:val="00B64F2B"/>
    <w:rsid w:val="00BA4819"/>
    <w:rsid w:val="00BC1D74"/>
    <w:rsid w:val="00BC5CE4"/>
    <w:rsid w:val="00BD70E5"/>
    <w:rsid w:val="00BE41F8"/>
    <w:rsid w:val="00C066F8"/>
    <w:rsid w:val="00C35124"/>
    <w:rsid w:val="00C442B8"/>
    <w:rsid w:val="00C65901"/>
    <w:rsid w:val="00C827F1"/>
    <w:rsid w:val="00C93B52"/>
    <w:rsid w:val="00C96F00"/>
    <w:rsid w:val="00C97000"/>
    <w:rsid w:val="00C97429"/>
    <w:rsid w:val="00CA15AE"/>
    <w:rsid w:val="00CB7C91"/>
    <w:rsid w:val="00CC21EC"/>
    <w:rsid w:val="00CD2890"/>
    <w:rsid w:val="00D12298"/>
    <w:rsid w:val="00D159E0"/>
    <w:rsid w:val="00D300BD"/>
    <w:rsid w:val="00D34749"/>
    <w:rsid w:val="00D3705C"/>
    <w:rsid w:val="00D466CC"/>
    <w:rsid w:val="00D4730E"/>
    <w:rsid w:val="00D52568"/>
    <w:rsid w:val="00D77DAE"/>
    <w:rsid w:val="00D80DEB"/>
    <w:rsid w:val="00D841B0"/>
    <w:rsid w:val="00DA290F"/>
    <w:rsid w:val="00DA7EE2"/>
    <w:rsid w:val="00DE0438"/>
    <w:rsid w:val="00DF61DC"/>
    <w:rsid w:val="00E206D7"/>
    <w:rsid w:val="00E21EF3"/>
    <w:rsid w:val="00E357F3"/>
    <w:rsid w:val="00E50889"/>
    <w:rsid w:val="00E54558"/>
    <w:rsid w:val="00E7077B"/>
    <w:rsid w:val="00E739D8"/>
    <w:rsid w:val="00E7581A"/>
    <w:rsid w:val="00E92126"/>
    <w:rsid w:val="00E95841"/>
    <w:rsid w:val="00EC0382"/>
    <w:rsid w:val="00EE12D8"/>
    <w:rsid w:val="00EF66EB"/>
    <w:rsid w:val="00F03E84"/>
    <w:rsid w:val="00F20632"/>
    <w:rsid w:val="00F47AA2"/>
    <w:rsid w:val="00F47E70"/>
    <w:rsid w:val="00F5728F"/>
    <w:rsid w:val="00F628EC"/>
    <w:rsid w:val="00F67B94"/>
    <w:rsid w:val="00F76DAA"/>
    <w:rsid w:val="00F87907"/>
    <w:rsid w:val="00F95D0C"/>
    <w:rsid w:val="00F96397"/>
    <w:rsid w:val="00FB648B"/>
    <w:rsid w:val="00FB6D61"/>
    <w:rsid w:val="00FC5891"/>
    <w:rsid w:val="00FD10AC"/>
    <w:rsid w:val="00FD18C1"/>
    <w:rsid w:val="00FD3B59"/>
    <w:rsid w:val="00FD41B5"/>
    <w:rsid w:val="00FD49A5"/>
    <w:rsid w:val="00FE2D11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2AC90E"/>
  <w15:docId w15:val="{DBC30204-2BD0-40EF-9696-0269DCD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23032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032"/>
    <w:pPr>
      <w:keepNext/>
      <w:outlineLvl w:val="0"/>
    </w:pPr>
    <w:rPr>
      <w:b/>
      <w:bCs/>
    </w:rPr>
  </w:style>
  <w:style w:type="paragraph" w:styleId="Heading2">
    <w:name w:val="heading 2"/>
    <w:basedOn w:val="ListNumber"/>
    <w:next w:val="Normal"/>
    <w:qFormat/>
    <w:rsid w:val="001F4420"/>
    <w:pPr>
      <w:keepNext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qFormat/>
    <w:rsid w:val="00023032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23032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3032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2303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75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76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6D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DAE"/>
  </w:style>
  <w:style w:type="character" w:styleId="FollowedHyperlink">
    <w:name w:val="FollowedHyperlink"/>
    <w:basedOn w:val="DefaultParagraphFont"/>
    <w:rsid w:val="008205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728F"/>
    <w:rPr>
      <w:sz w:val="16"/>
      <w:szCs w:val="16"/>
    </w:rPr>
  </w:style>
  <w:style w:type="paragraph" w:styleId="CommentText">
    <w:name w:val="annotation text"/>
    <w:basedOn w:val="Normal"/>
    <w:semiHidden/>
    <w:rsid w:val="00F572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728F"/>
    <w:rPr>
      <w:b/>
      <w:bCs/>
    </w:rPr>
  </w:style>
  <w:style w:type="paragraph" w:styleId="FootnoteText">
    <w:name w:val="footnote text"/>
    <w:basedOn w:val="Normal"/>
    <w:semiHidden/>
    <w:rsid w:val="00D1229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1229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1F442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31BF5"/>
    <w:pPr>
      <w:tabs>
        <w:tab w:val="left" w:pos="880"/>
        <w:tab w:val="right" w:leader="dot" w:pos="10430"/>
      </w:tabs>
      <w:spacing w:after="100"/>
      <w:ind w:left="480"/>
    </w:pPr>
    <w:rPr>
      <w:rFonts w:ascii="Palatino Linotype" w:hAnsi="Palatino Linotype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31BF5"/>
    <w:pPr>
      <w:spacing w:after="100"/>
      <w:ind w:left="240"/>
    </w:pPr>
  </w:style>
  <w:style w:type="paragraph" w:styleId="ListNumber">
    <w:name w:val="List Number"/>
    <w:basedOn w:val="Normal"/>
    <w:rsid w:val="001F4420"/>
    <w:pPr>
      <w:numPr>
        <w:numId w:val="31"/>
      </w:numPr>
      <w:contextualSpacing/>
    </w:pPr>
  </w:style>
  <w:style w:type="paragraph" w:styleId="ListNumber2">
    <w:name w:val="List Number 2"/>
    <w:basedOn w:val="Normal"/>
    <w:semiHidden/>
    <w:unhideWhenUsed/>
    <w:rsid w:val="001F4420"/>
    <w:pPr>
      <w:numPr>
        <w:numId w:val="30"/>
      </w:numPr>
      <w:contextualSpacing/>
    </w:pPr>
  </w:style>
  <w:style w:type="paragraph" w:styleId="NoSpacing">
    <w:name w:val="No Spacing"/>
    <w:link w:val="NoSpacingChar"/>
    <w:uiPriority w:val="1"/>
    <w:qFormat/>
    <w:rsid w:val="009F4F9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4F93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9F4F9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02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41C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41C3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974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sites/dec/files/documents/wsmd_water_quality_standards_2016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soilsurvey.nrcs.usda.gov/app/Home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rmaps.vermont.gov/websites/anra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C2CA-3A27-4804-950D-E258AB46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Guidance/Template for General Permit 3-9015</vt:lpstr>
    </vt:vector>
  </TitlesOfParts>
  <Company>VTDEC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Guidance/Template for General Permit 3-9015</dc:title>
  <dc:creator>Prepared by [  ]</dc:creator>
  <cp:lastModifiedBy>Schelley, Emily</cp:lastModifiedBy>
  <cp:revision>7</cp:revision>
  <cp:lastPrinted>2014-10-24T18:28:00Z</cp:lastPrinted>
  <dcterms:created xsi:type="dcterms:W3CDTF">2017-05-03T18:25:00Z</dcterms:created>
  <dcterms:modified xsi:type="dcterms:W3CDTF">2017-05-08T20:29:00Z</dcterms:modified>
</cp:coreProperties>
</file>