
<file path=[Content_Types].xml><?xml version="1.0" encoding="utf-8"?>
<Types xmlns="http://schemas.openxmlformats.org/package/2006/content-types">
  <Default Extension="76314A7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6BD7" w14:textId="4383E525" w:rsidR="00BD5A88" w:rsidRDefault="00C25EB6" w:rsidP="00C25EB6">
      <w:pPr>
        <w:widowControl w:val="0"/>
        <w:jc w:val="center"/>
        <w:rPr>
          <w:rFonts w:ascii="Arial" w:hAnsi="Arial" w:cs="Arial"/>
          <w:b/>
          <w:bCs/>
          <w:sz w:val="24"/>
          <w:szCs w:val="24"/>
          <w:u w:val="single"/>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4143" behindDoc="0" locked="0" layoutInCell="1" allowOverlap="1" wp14:anchorId="15660C41" wp14:editId="5390803E">
            <wp:simplePos x="0" y="0"/>
            <wp:positionH relativeFrom="page">
              <wp:posOffset>6838602</wp:posOffset>
            </wp:positionH>
            <wp:positionV relativeFrom="paragraph">
              <wp:posOffset>-400050</wp:posOffset>
            </wp:positionV>
            <wp:extent cx="869663" cy="882650"/>
            <wp:effectExtent l="0" t="0" r="6985" b="0"/>
            <wp:wrapNone/>
            <wp:docPr id="24" name="Picture 2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652" cy="884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F08AFBF" wp14:editId="4229BB96">
            <wp:simplePos x="0" y="0"/>
            <wp:positionH relativeFrom="column">
              <wp:posOffset>-298450</wp:posOffset>
            </wp:positionH>
            <wp:positionV relativeFrom="paragraph">
              <wp:posOffset>-348615</wp:posOffset>
            </wp:positionV>
            <wp:extent cx="1746424" cy="590550"/>
            <wp:effectExtent l="19050" t="19050" r="25400" b="190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424" cy="590550"/>
                    </a:xfrm>
                    <a:prstGeom prst="rect">
                      <a:avLst/>
                    </a:prstGeom>
                    <a:noFill/>
                    <a:ln>
                      <a:solidFill>
                        <a:schemeClr val="tx1"/>
                      </a:solidFill>
                    </a:ln>
                    <a:effectLst/>
                  </pic:spPr>
                </pic:pic>
              </a:graphicData>
            </a:graphic>
            <wp14:sizeRelH relativeFrom="page">
              <wp14:pctWidth>0</wp14:pctWidth>
            </wp14:sizeRelH>
            <wp14:sizeRelV relativeFrom="page">
              <wp14:pctHeight>0</wp14:pctHeight>
            </wp14:sizeRelV>
          </wp:anchor>
        </w:drawing>
      </w:r>
      <w:r w:rsidR="00BD5A88">
        <w:rPr>
          <w:rFonts w:ascii="Arial" w:hAnsi="Arial" w:cs="Arial"/>
          <w:b/>
          <w:bCs/>
          <w:sz w:val="24"/>
          <w:szCs w:val="24"/>
          <w:u w:val="single"/>
          <w14:ligatures w14:val="none"/>
        </w:rPr>
        <w:t xml:space="preserve">Vermont Lay Monitoring Program Sampling </w:t>
      </w:r>
      <w:r>
        <w:rPr>
          <w:rFonts w:ascii="Arial" w:hAnsi="Arial" w:cs="Arial"/>
          <w:b/>
          <w:bCs/>
          <w:sz w:val="24"/>
          <w:szCs w:val="24"/>
          <w:u w:val="single"/>
          <w14:ligatures w14:val="none"/>
        </w:rPr>
        <w:t>Protocol</w:t>
      </w:r>
    </w:p>
    <w:p w14:paraId="5B1D1E4F" w14:textId="7986778C" w:rsidR="00BD5A88" w:rsidRPr="00F304F9" w:rsidRDefault="00A806EF" w:rsidP="00F304F9">
      <w:pPr>
        <w:widowControl w:val="0"/>
        <w:rPr>
          <w:rFonts w:ascii="Arial" w:hAnsi="Arial" w:cs="Arial"/>
          <w:i/>
          <w:iCs/>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7FF73E65" wp14:editId="491C2A50">
                <wp:simplePos x="0" y="0"/>
                <wp:positionH relativeFrom="margin">
                  <wp:align>left</wp:align>
                </wp:positionH>
                <wp:positionV relativeFrom="paragraph">
                  <wp:posOffset>318770</wp:posOffset>
                </wp:positionV>
                <wp:extent cx="6705600" cy="518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18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060B8D" w14:textId="2D906A65" w:rsidR="00BD5A88" w:rsidRPr="00A62991" w:rsidRDefault="00BD5A88" w:rsidP="00BD5A88">
                            <w:pPr>
                              <w:spacing w:after="0"/>
                              <w:rPr>
                                <w:rFonts w:ascii="Arial" w:hAnsi="Arial" w:cs="Arial"/>
                                <w:b/>
                                <w:bCs/>
                                <w:sz w:val="22"/>
                                <w:szCs w:val="22"/>
                                <w:u w:val="single"/>
                                <w14:ligatures w14:val="none"/>
                              </w:rPr>
                            </w:pPr>
                            <w:r>
                              <w:rPr>
                                <w:rFonts w:ascii="Arial" w:hAnsi="Arial" w:cs="Arial"/>
                                <w:b/>
                                <w:bCs/>
                                <w:sz w:val="22"/>
                                <w:szCs w:val="22"/>
                                <w14:ligatures w14:val="none"/>
                              </w:rPr>
                              <w:t>S</w:t>
                            </w:r>
                            <w:r w:rsidR="00A62991">
                              <w:rPr>
                                <w:rFonts w:ascii="Arial" w:hAnsi="Arial" w:cs="Arial"/>
                                <w:b/>
                                <w:bCs/>
                                <w:sz w:val="22"/>
                                <w:szCs w:val="22"/>
                                <w14:ligatures w14:val="none"/>
                              </w:rPr>
                              <w:t>tation</w:t>
                            </w:r>
                            <w:r>
                              <w:rPr>
                                <w:rFonts w:ascii="Arial" w:hAnsi="Arial" w:cs="Arial"/>
                                <w:b/>
                                <w:bCs/>
                                <w:sz w:val="22"/>
                                <w:szCs w:val="22"/>
                                <w14:ligatures w14:val="none"/>
                              </w:rPr>
                              <w:t xml:space="preserve"> 1</w:t>
                            </w:r>
                            <w:r w:rsidR="00A62991">
                              <w:rPr>
                                <w:rFonts w:ascii="Arial" w:hAnsi="Arial" w:cs="Arial"/>
                                <w:b/>
                                <w:bCs/>
                                <w:sz w:val="22"/>
                                <w:szCs w:val="22"/>
                                <w14:ligatures w14:val="none"/>
                              </w:rPr>
                              <w:t xml:space="preserve"> Secchi Disk Transparency Protocol</w:t>
                            </w:r>
                          </w:p>
                          <w:p w14:paraId="10A3E35C" w14:textId="2E826B49" w:rsidR="00CD553D" w:rsidRPr="00A62991" w:rsidRDefault="00A62991" w:rsidP="00A62991">
                            <w:pPr>
                              <w:pStyle w:val="ListParagraph"/>
                              <w:numPr>
                                <w:ilvl w:val="0"/>
                                <w:numId w:val="4"/>
                              </w:numPr>
                              <w:spacing w:after="0"/>
                              <w:rPr>
                                <w:rFonts w:ascii="Arial" w:hAnsi="Arial" w:cs="Arial"/>
                                <w:sz w:val="22"/>
                                <w:szCs w:val="22"/>
                                <w14:ligatures w14:val="none"/>
                              </w:rPr>
                            </w:pPr>
                            <w:r w:rsidRPr="00A62991">
                              <w:rPr>
                                <w:rFonts w:ascii="Arial" w:hAnsi="Arial" w:cs="Arial"/>
                                <w:sz w:val="22"/>
                                <w:szCs w:val="22"/>
                                <w14:ligatures w14:val="none"/>
                              </w:rPr>
                              <w:t>Prepare to take</w:t>
                            </w:r>
                            <w:r w:rsidR="00CD553D" w:rsidRPr="00A62991">
                              <w:rPr>
                                <w:rFonts w:ascii="Arial" w:hAnsi="Arial" w:cs="Arial"/>
                                <w:sz w:val="22"/>
                                <w:szCs w:val="22"/>
                                <w14:ligatures w14:val="none"/>
                              </w:rPr>
                              <w:t xml:space="preserve"> the </w:t>
                            </w:r>
                            <w:r w:rsidR="00CD553D" w:rsidRPr="00A62991">
                              <w:rPr>
                                <w:rFonts w:ascii="Arial" w:hAnsi="Arial" w:cs="Arial"/>
                                <w:sz w:val="22"/>
                                <w:szCs w:val="22"/>
                                <w14:ligatures w14:val="none"/>
                              </w:rPr>
                              <w:t>Secchi disk transparency</w:t>
                            </w:r>
                            <w:r w:rsidR="00CD553D" w:rsidRPr="00A62991">
                              <w:rPr>
                                <w:rFonts w:ascii="Arial" w:hAnsi="Arial" w:cs="Arial"/>
                                <w:sz w:val="22"/>
                                <w:szCs w:val="22"/>
                                <w14:ligatures w14:val="none"/>
                              </w:rPr>
                              <w:t xml:space="preserve"> reading on the shady side of the boat</w:t>
                            </w:r>
                            <w:r w:rsidR="00CD553D" w:rsidRPr="00A62991">
                              <w:rPr>
                                <w:rFonts w:ascii="Arial" w:hAnsi="Arial" w:cs="Arial"/>
                                <w:sz w:val="22"/>
                                <w:szCs w:val="22"/>
                                <w14:ligatures w14:val="none"/>
                              </w:rPr>
                              <w:t xml:space="preserve"> without sunglasses</w:t>
                            </w:r>
                            <w:r w:rsidR="00CD553D" w:rsidRPr="00A62991">
                              <w:rPr>
                                <w:rFonts w:ascii="Arial" w:hAnsi="Arial" w:cs="Arial"/>
                                <w:sz w:val="22"/>
                                <w:szCs w:val="22"/>
                                <w14:ligatures w14:val="none"/>
                              </w:rPr>
                              <w:t>. This will</w:t>
                            </w:r>
                            <w:r w:rsidR="00CD553D" w:rsidRPr="00A62991">
                              <w:rPr>
                                <w:rFonts w:ascii="Arial" w:hAnsi="Arial" w:cs="Arial"/>
                                <w:sz w:val="22"/>
                                <w:szCs w:val="22"/>
                                <w14:ligatures w14:val="none"/>
                              </w:rPr>
                              <w:t xml:space="preserve"> e</w:t>
                            </w:r>
                            <w:r w:rsidR="00CD553D" w:rsidRPr="00A62991">
                              <w:rPr>
                                <w:rFonts w:ascii="Arial" w:hAnsi="Arial" w:cs="Arial"/>
                                <w:sz w:val="22"/>
                                <w:szCs w:val="22"/>
                                <w14:ligatures w14:val="none"/>
                              </w:rPr>
                              <w:t>nsure the deepest possible readin</w:t>
                            </w:r>
                            <w:r w:rsidR="00CD553D" w:rsidRPr="00A62991">
                              <w:rPr>
                                <w:rFonts w:ascii="Arial" w:hAnsi="Arial" w:cs="Arial"/>
                                <w:sz w:val="22"/>
                                <w:szCs w:val="22"/>
                                <w14:ligatures w14:val="none"/>
                              </w:rPr>
                              <w:t xml:space="preserve">g by </w:t>
                            </w:r>
                            <w:r w:rsidR="00CD553D" w:rsidRPr="00A62991">
                              <w:rPr>
                                <w:rFonts w:ascii="Arial" w:hAnsi="Arial" w:cs="Arial"/>
                                <w:sz w:val="22"/>
                                <w:szCs w:val="22"/>
                                <w14:ligatures w14:val="none"/>
                              </w:rPr>
                              <w:t>reduc</w:t>
                            </w:r>
                            <w:r w:rsidR="00CD553D" w:rsidRPr="00A62991">
                              <w:rPr>
                                <w:rFonts w:ascii="Arial" w:hAnsi="Arial" w:cs="Arial"/>
                                <w:sz w:val="22"/>
                                <w:szCs w:val="22"/>
                                <w14:ligatures w14:val="none"/>
                              </w:rPr>
                              <w:t>ing</w:t>
                            </w:r>
                            <w:r w:rsidR="00CD553D" w:rsidRPr="00A62991">
                              <w:rPr>
                                <w:rFonts w:ascii="Arial" w:hAnsi="Arial" w:cs="Arial"/>
                                <w:sz w:val="22"/>
                                <w:szCs w:val="22"/>
                                <w14:ligatures w14:val="none"/>
                              </w:rPr>
                              <w:t xml:space="preserve"> glare</w:t>
                            </w:r>
                            <w:r w:rsidR="00CD553D" w:rsidRPr="00A62991">
                              <w:rPr>
                                <w:rFonts w:ascii="Arial" w:hAnsi="Arial" w:cs="Arial"/>
                                <w:sz w:val="22"/>
                                <w:szCs w:val="22"/>
                                <w14:ligatures w14:val="none"/>
                              </w:rPr>
                              <w:t>.</w:t>
                            </w:r>
                          </w:p>
                          <w:p w14:paraId="14FF07D3" w14:textId="514FCD2C" w:rsidR="00A62991" w:rsidRDefault="00CD553D" w:rsidP="00A62991">
                            <w:pPr>
                              <w:pStyle w:val="ListParagraph"/>
                              <w:numPr>
                                <w:ilvl w:val="0"/>
                                <w:numId w:val="4"/>
                              </w:numPr>
                              <w:spacing w:after="0"/>
                              <w:rPr>
                                <w:rFonts w:ascii="Arial" w:hAnsi="Arial" w:cs="Arial"/>
                                <w:sz w:val="22"/>
                                <w:szCs w:val="22"/>
                                <w14:ligatures w14:val="none"/>
                              </w:rPr>
                            </w:pPr>
                            <w:r w:rsidRPr="00A62991">
                              <w:rPr>
                                <w:rFonts w:ascii="Arial" w:hAnsi="Arial" w:cs="Arial"/>
                                <w:sz w:val="22"/>
                                <w:szCs w:val="22"/>
                                <w14:ligatures w14:val="none"/>
                              </w:rPr>
                              <w:t>S</w:t>
                            </w:r>
                            <w:r w:rsidRPr="00A62991">
                              <w:rPr>
                                <w:rFonts w:ascii="Arial" w:hAnsi="Arial" w:cs="Arial"/>
                                <w:sz w:val="22"/>
                                <w:szCs w:val="22"/>
                                <w14:ligatures w14:val="none"/>
                              </w:rPr>
                              <w:t>lowly lower the Secchi disk until you can no longer see it (no white glow.) Then, raise it until it is visible again and lower it one more time, very slowly, stopping when it disappears.</w:t>
                            </w:r>
                            <w:r w:rsidR="00A62991" w:rsidRPr="00A62991">
                              <w:rPr>
                                <w:rFonts w:ascii="Arial" w:hAnsi="Arial" w:cs="Arial"/>
                                <w:sz w:val="22"/>
                                <w:szCs w:val="22"/>
                                <w14:ligatures w14:val="none"/>
                              </w:rPr>
                              <w:t xml:space="preserve"> </w:t>
                            </w:r>
                            <w:r w:rsidR="00A62991" w:rsidRPr="00A62991">
                              <w:rPr>
                                <w:rFonts w:ascii="Arial" w:hAnsi="Arial" w:cs="Arial"/>
                                <w:sz w:val="22"/>
                                <w:szCs w:val="22"/>
                                <w14:ligatures w14:val="none"/>
                              </w:rPr>
                              <w:t xml:space="preserve">Record this </w:t>
                            </w:r>
                            <w:r w:rsidR="00A62991" w:rsidRPr="00A806EF">
                              <w:rPr>
                                <w:rFonts w:ascii="Arial" w:hAnsi="Arial" w:cs="Arial"/>
                                <w:i/>
                                <w:iCs/>
                                <w:sz w:val="22"/>
                                <w:szCs w:val="22"/>
                                <w:u w:val="single"/>
                                <w14:ligatures w14:val="none"/>
                              </w:rPr>
                              <w:t xml:space="preserve">Secchi </w:t>
                            </w:r>
                            <w:r w:rsidR="00A62991" w:rsidRPr="00A806EF">
                              <w:rPr>
                                <w:rFonts w:ascii="Arial" w:hAnsi="Arial" w:cs="Arial"/>
                                <w:i/>
                                <w:iCs/>
                                <w:sz w:val="22"/>
                                <w:szCs w:val="22"/>
                                <w:u w:val="single"/>
                                <w14:ligatures w14:val="none"/>
                              </w:rPr>
                              <w:t xml:space="preserve">depth </w:t>
                            </w:r>
                            <w:r w:rsidR="00A62991" w:rsidRPr="00A806EF">
                              <w:rPr>
                                <w:rFonts w:ascii="Arial" w:hAnsi="Arial" w:cs="Arial"/>
                                <w:i/>
                                <w:iCs/>
                                <w:sz w:val="22"/>
                                <w:szCs w:val="22"/>
                                <w:u w:val="single"/>
                                <w14:ligatures w14:val="none"/>
                              </w:rPr>
                              <w:t>without view tube</w:t>
                            </w:r>
                            <w:r w:rsidR="00A62991">
                              <w:rPr>
                                <w:rFonts w:ascii="Arial" w:hAnsi="Arial" w:cs="Arial"/>
                                <w:sz w:val="22"/>
                                <w:szCs w:val="22"/>
                                <w14:ligatures w14:val="none"/>
                              </w:rPr>
                              <w:t xml:space="preserve"> on the LMP Secchi Depth &amp; Water Sampling Webform at:</w:t>
                            </w:r>
                          </w:p>
                          <w:p w14:paraId="5DBD5006" w14:textId="3CF2A80A" w:rsidR="00A62991" w:rsidRPr="00A62991" w:rsidRDefault="00A62991" w:rsidP="00A62991">
                            <w:pPr>
                              <w:pStyle w:val="ListParagraph"/>
                              <w:spacing w:after="0"/>
                              <w:rPr>
                                <w:rFonts w:ascii="Arial" w:hAnsi="Arial" w:cs="Arial"/>
                                <w:sz w:val="22"/>
                                <w:szCs w:val="22"/>
                                <w14:ligatures w14:val="none"/>
                              </w:rPr>
                            </w:pPr>
                            <w:hyperlink r:id="rId7" w:history="1">
                              <w:r w:rsidRPr="00BD7947">
                                <w:rPr>
                                  <w:rStyle w:val="Hyperlink"/>
                                  <w:rFonts w:ascii="Arial" w:hAnsi="Arial" w:cs="Arial"/>
                                  <w:sz w:val="22"/>
                                  <w:szCs w:val="22"/>
                                  <w14:ligatures w14:val="none"/>
                                </w:rPr>
                                <w:t>https://dec.vermont.gov/content/lay-monitoring-program-secchi-depth-water-sampling-form</w:t>
                              </w:r>
                            </w:hyperlink>
                          </w:p>
                          <w:p w14:paraId="0676811F" w14:textId="0349B3E1" w:rsidR="0003527B" w:rsidRDefault="00CD553D" w:rsidP="0003527B">
                            <w:pPr>
                              <w:pStyle w:val="ListParagraph"/>
                              <w:numPr>
                                <w:ilvl w:val="0"/>
                                <w:numId w:val="4"/>
                              </w:numPr>
                              <w:spacing w:after="0"/>
                              <w:rPr>
                                <w:rFonts w:ascii="Arial" w:hAnsi="Arial" w:cs="Arial"/>
                                <w:sz w:val="22"/>
                                <w:szCs w:val="22"/>
                                <w14:ligatures w14:val="none"/>
                              </w:rPr>
                            </w:pPr>
                            <w:r w:rsidRPr="0003527B">
                              <w:rPr>
                                <w:rFonts w:ascii="Arial" w:hAnsi="Arial" w:cs="Arial"/>
                                <w:sz w:val="22"/>
                                <w:szCs w:val="22"/>
                                <w14:ligatures w14:val="none"/>
                              </w:rPr>
                              <w:t>Hold the Secchi disk tape steady</w:t>
                            </w:r>
                            <w:r w:rsidR="0003527B" w:rsidRPr="0003527B">
                              <w:rPr>
                                <w:rFonts w:ascii="Arial" w:hAnsi="Arial" w:cs="Arial"/>
                                <w:sz w:val="22"/>
                                <w:szCs w:val="22"/>
                                <w14:ligatures w14:val="none"/>
                              </w:rPr>
                              <w:t xml:space="preserve"> with one hand while </w:t>
                            </w:r>
                            <w:r w:rsidR="008717F4">
                              <w:rPr>
                                <w:rFonts w:ascii="Arial" w:hAnsi="Arial" w:cs="Arial"/>
                                <w:sz w:val="22"/>
                                <w:szCs w:val="22"/>
                                <w14:ligatures w14:val="none"/>
                              </w:rPr>
                              <w:t xml:space="preserve">using the other hand to </w:t>
                            </w:r>
                            <w:r w:rsidR="0003527B" w:rsidRPr="0003527B">
                              <w:rPr>
                                <w:rFonts w:ascii="Arial" w:hAnsi="Arial" w:cs="Arial"/>
                                <w:sz w:val="22"/>
                                <w:szCs w:val="22"/>
                                <w14:ligatures w14:val="none"/>
                              </w:rPr>
                              <w:t xml:space="preserve">look through the view tube </w:t>
                            </w:r>
                            <w:r w:rsidR="0003527B">
                              <w:rPr>
                                <w:rFonts w:ascii="Arial" w:hAnsi="Arial" w:cs="Arial"/>
                                <w:sz w:val="22"/>
                                <w:szCs w:val="22"/>
                                <w14:ligatures w14:val="none"/>
                              </w:rPr>
                              <w:t>underwater</w:t>
                            </w:r>
                            <w:r w:rsidR="0003527B" w:rsidRPr="0003527B">
                              <w:rPr>
                                <w:rFonts w:ascii="Arial" w:hAnsi="Arial" w:cs="Arial"/>
                                <w:sz w:val="22"/>
                                <w:szCs w:val="22"/>
                                <w14:ligatures w14:val="none"/>
                              </w:rPr>
                              <w:t xml:space="preserve">, and </w:t>
                            </w:r>
                            <w:r w:rsidR="008717F4">
                              <w:rPr>
                                <w:rFonts w:ascii="Arial" w:hAnsi="Arial" w:cs="Arial"/>
                                <w:sz w:val="22"/>
                                <w:szCs w:val="22"/>
                                <w14:ligatures w14:val="none"/>
                              </w:rPr>
                              <w:t xml:space="preserve">then </w:t>
                            </w:r>
                            <w:r w:rsidR="0003527B" w:rsidRPr="0003527B">
                              <w:rPr>
                                <w:rFonts w:ascii="Arial" w:hAnsi="Arial" w:cs="Arial"/>
                                <w:sz w:val="22"/>
                                <w:szCs w:val="22"/>
                                <w14:ligatures w14:val="none"/>
                              </w:rPr>
                              <w:t xml:space="preserve">repeat step 2. </w:t>
                            </w:r>
                            <w:r w:rsidR="0003527B" w:rsidRPr="00A62991">
                              <w:rPr>
                                <w:rFonts w:ascii="Arial" w:hAnsi="Arial" w:cs="Arial"/>
                                <w:sz w:val="22"/>
                                <w:szCs w:val="22"/>
                                <w14:ligatures w14:val="none"/>
                              </w:rPr>
                              <w:t xml:space="preserve">Record this </w:t>
                            </w:r>
                            <w:r w:rsidR="0003527B" w:rsidRPr="00A806EF">
                              <w:rPr>
                                <w:rFonts w:ascii="Arial" w:hAnsi="Arial" w:cs="Arial"/>
                                <w:i/>
                                <w:iCs/>
                                <w:sz w:val="22"/>
                                <w:szCs w:val="22"/>
                                <w:u w:val="single"/>
                                <w14:ligatures w14:val="none"/>
                              </w:rPr>
                              <w:t xml:space="preserve">Secchi depth </w:t>
                            </w:r>
                            <w:r w:rsidR="00A806EF" w:rsidRPr="00A806EF">
                              <w:rPr>
                                <w:rFonts w:ascii="Arial" w:hAnsi="Arial" w:cs="Arial"/>
                                <w:i/>
                                <w:iCs/>
                                <w:sz w:val="22"/>
                                <w:szCs w:val="22"/>
                                <w:u w:val="single"/>
                                <w14:ligatures w14:val="none"/>
                              </w:rPr>
                              <w:t>with</w:t>
                            </w:r>
                            <w:r w:rsidR="0003527B" w:rsidRPr="00A806EF">
                              <w:rPr>
                                <w:rFonts w:ascii="Arial" w:hAnsi="Arial" w:cs="Arial"/>
                                <w:i/>
                                <w:iCs/>
                                <w:sz w:val="22"/>
                                <w:szCs w:val="22"/>
                                <w:u w:val="single"/>
                                <w14:ligatures w14:val="none"/>
                              </w:rPr>
                              <w:t xml:space="preserve"> view tube</w:t>
                            </w:r>
                            <w:r w:rsidR="0003527B">
                              <w:rPr>
                                <w:rFonts w:ascii="Arial" w:hAnsi="Arial" w:cs="Arial"/>
                                <w:sz w:val="22"/>
                                <w:szCs w:val="22"/>
                                <w14:ligatures w14:val="none"/>
                              </w:rPr>
                              <w:t xml:space="preserve"> on the LMP Secchi Depth &amp; Water Sampling Webform at:</w:t>
                            </w:r>
                          </w:p>
                          <w:p w14:paraId="42FD9959" w14:textId="5E819B03" w:rsidR="0003527B" w:rsidRDefault="0003527B" w:rsidP="00B52130">
                            <w:pPr>
                              <w:pStyle w:val="ListParagraph"/>
                              <w:spacing w:after="0"/>
                              <w:rPr>
                                <w:rFonts w:ascii="Arial" w:hAnsi="Arial" w:cs="Arial"/>
                                <w:b/>
                                <w:bCs/>
                                <w:sz w:val="22"/>
                                <w:szCs w:val="22"/>
                                <w14:ligatures w14:val="none"/>
                              </w:rPr>
                            </w:pPr>
                            <w:hyperlink r:id="rId8" w:history="1">
                              <w:r w:rsidRPr="00BD7947">
                                <w:rPr>
                                  <w:rStyle w:val="Hyperlink"/>
                                  <w:rFonts w:ascii="Arial" w:hAnsi="Arial" w:cs="Arial"/>
                                  <w:sz w:val="22"/>
                                  <w:szCs w:val="22"/>
                                  <w14:ligatures w14:val="none"/>
                                </w:rPr>
                                <w:t>https://dec.vermont.gov/content/lay-monitoring-program-secchi-depth-water-sampling-form</w:t>
                              </w:r>
                            </w:hyperlink>
                          </w:p>
                          <w:p w14:paraId="4DF5C867" w14:textId="45230F13" w:rsidR="00BD5A88" w:rsidRDefault="00A62991" w:rsidP="00BD5A88">
                            <w:pPr>
                              <w:spacing w:after="0"/>
                              <w:rPr>
                                <w:rFonts w:ascii="Arial" w:hAnsi="Arial" w:cs="Arial"/>
                                <w:b/>
                                <w:bCs/>
                                <w:sz w:val="22"/>
                                <w:szCs w:val="22"/>
                                <w14:ligatures w14:val="none"/>
                              </w:rPr>
                            </w:pPr>
                            <w:r>
                              <w:rPr>
                                <w:rFonts w:ascii="Arial" w:hAnsi="Arial" w:cs="Arial"/>
                                <w:b/>
                                <w:bCs/>
                                <w:sz w:val="22"/>
                                <w:szCs w:val="22"/>
                                <w14:ligatures w14:val="none"/>
                              </w:rPr>
                              <w:t xml:space="preserve">Station 1 </w:t>
                            </w:r>
                            <w:r w:rsidR="00315E0A">
                              <w:rPr>
                                <w:rFonts w:ascii="Arial" w:hAnsi="Arial" w:cs="Arial"/>
                                <w:b/>
                                <w:bCs/>
                                <w:sz w:val="22"/>
                                <w:szCs w:val="22"/>
                                <w14:ligatures w14:val="none"/>
                              </w:rPr>
                              <w:t>Sub-</w:t>
                            </w:r>
                            <w:r w:rsidR="00BD5A88">
                              <w:rPr>
                                <w:rFonts w:ascii="Arial" w:hAnsi="Arial" w:cs="Arial"/>
                                <w:b/>
                                <w:bCs/>
                                <w:sz w:val="22"/>
                                <w:szCs w:val="22"/>
                                <w14:ligatures w14:val="none"/>
                              </w:rPr>
                              <w:t xml:space="preserve">Surface </w:t>
                            </w:r>
                            <w:r>
                              <w:rPr>
                                <w:rFonts w:ascii="Arial" w:hAnsi="Arial" w:cs="Arial"/>
                                <w:b/>
                                <w:bCs/>
                                <w:sz w:val="22"/>
                                <w:szCs w:val="22"/>
                                <w14:ligatures w14:val="none"/>
                              </w:rPr>
                              <w:t>S</w:t>
                            </w:r>
                            <w:r w:rsidR="00BD5A88">
                              <w:rPr>
                                <w:rFonts w:ascii="Arial" w:hAnsi="Arial" w:cs="Arial"/>
                                <w:b/>
                                <w:bCs/>
                                <w:sz w:val="22"/>
                                <w:szCs w:val="22"/>
                                <w14:ligatures w14:val="none"/>
                              </w:rPr>
                              <w:t>ampling</w:t>
                            </w:r>
                            <w:r>
                              <w:rPr>
                                <w:rFonts w:ascii="Arial" w:hAnsi="Arial" w:cs="Arial"/>
                                <w:b/>
                                <w:bCs/>
                                <w:sz w:val="22"/>
                                <w:szCs w:val="22"/>
                                <w14:ligatures w14:val="none"/>
                              </w:rPr>
                              <w:t xml:space="preserve"> Protocol</w:t>
                            </w:r>
                          </w:p>
                          <w:p w14:paraId="6915ED49" w14:textId="2A8B04E7" w:rsidR="00BD5A88" w:rsidRPr="008717F4" w:rsidRDefault="00BD5A88" w:rsidP="008717F4">
                            <w:pPr>
                              <w:pStyle w:val="ListParagraph"/>
                              <w:numPr>
                                <w:ilvl w:val="0"/>
                                <w:numId w:val="5"/>
                              </w:numPr>
                              <w:spacing w:after="0"/>
                              <w:rPr>
                                <w:rFonts w:ascii="Arial" w:hAnsi="Arial" w:cs="Arial"/>
                                <w:sz w:val="22"/>
                                <w:szCs w:val="22"/>
                                <w14:ligatures w14:val="none"/>
                              </w:rPr>
                            </w:pPr>
                            <w:r w:rsidRPr="008717F4">
                              <w:rPr>
                                <w:rFonts w:ascii="Arial" w:hAnsi="Arial" w:cs="Arial"/>
                                <w:sz w:val="22"/>
                                <w:szCs w:val="22"/>
                                <w14:ligatures w14:val="none"/>
                              </w:rPr>
                              <w:t xml:space="preserve">Rinse </w:t>
                            </w:r>
                            <w:r w:rsidR="008717F4" w:rsidRPr="008717F4">
                              <w:rPr>
                                <w:rFonts w:ascii="Arial" w:hAnsi="Arial" w:cs="Arial"/>
                                <w:sz w:val="22"/>
                                <w:szCs w:val="22"/>
                                <w14:ligatures w14:val="none"/>
                              </w:rPr>
                              <w:t xml:space="preserve">the plastic </w:t>
                            </w:r>
                            <w:r w:rsidRPr="008717F4">
                              <w:rPr>
                                <w:rFonts w:ascii="Arial" w:hAnsi="Arial" w:cs="Arial"/>
                                <w:sz w:val="22"/>
                                <w:szCs w:val="22"/>
                                <w14:ligatures w14:val="none"/>
                              </w:rPr>
                              <w:t xml:space="preserve">sample bottle </w:t>
                            </w:r>
                            <w:r w:rsidR="00DB4E42">
                              <w:rPr>
                                <w:rFonts w:ascii="Arial" w:hAnsi="Arial" w:cs="Arial"/>
                                <w:sz w:val="22"/>
                                <w:szCs w:val="22"/>
                                <w14:ligatures w14:val="none"/>
                              </w:rPr>
                              <w:t>3X</w:t>
                            </w:r>
                            <w:r w:rsidRPr="008717F4">
                              <w:rPr>
                                <w:rFonts w:ascii="Arial" w:hAnsi="Arial" w:cs="Arial"/>
                                <w:sz w:val="22"/>
                                <w:szCs w:val="22"/>
                                <w14:ligatures w14:val="none"/>
                              </w:rPr>
                              <w:t xml:space="preserve"> with surface water</w:t>
                            </w:r>
                            <w:r w:rsidR="001F26E9">
                              <w:rPr>
                                <w:rFonts w:ascii="Arial" w:hAnsi="Arial" w:cs="Arial"/>
                                <w:sz w:val="22"/>
                                <w:szCs w:val="22"/>
                                <w14:ligatures w14:val="none"/>
                              </w:rPr>
                              <w:t>.</w:t>
                            </w:r>
                          </w:p>
                          <w:p w14:paraId="7DFC1832" w14:textId="160653D2" w:rsidR="008717F4" w:rsidRDefault="008717F4" w:rsidP="001F26E9">
                            <w:pPr>
                              <w:pStyle w:val="ListParagraph"/>
                              <w:numPr>
                                <w:ilvl w:val="0"/>
                                <w:numId w:val="5"/>
                              </w:numPr>
                              <w:spacing w:after="0"/>
                              <w:rPr>
                                <w:rFonts w:ascii="Arial" w:hAnsi="Arial" w:cs="Arial"/>
                                <w:sz w:val="22"/>
                                <w:szCs w:val="22"/>
                                <w14:ligatures w14:val="none"/>
                              </w:rPr>
                            </w:pPr>
                            <w:r w:rsidRPr="008717F4">
                              <w:rPr>
                                <w:rFonts w:ascii="Arial" w:hAnsi="Arial" w:cs="Arial"/>
                                <w:sz w:val="22"/>
                                <w:szCs w:val="22"/>
                                <w14:ligatures w14:val="none"/>
                              </w:rPr>
                              <w:t>Dip the plastic sample bottle upside-dow</w:t>
                            </w:r>
                            <w:r>
                              <w:rPr>
                                <w:rFonts w:ascii="Arial" w:hAnsi="Arial" w:cs="Arial"/>
                                <w:sz w:val="22"/>
                                <w:szCs w:val="22"/>
                                <w14:ligatures w14:val="none"/>
                              </w:rPr>
                              <w:t>n t</w:t>
                            </w:r>
                            <w:r w:rsidRPr="008717F4">
                              <w:rPr>
                                <w:rFonts w:ascii="Arial" w:hAnsi="Arial" w:cs="Arial"/>
                                <w:sz w:val="22"/>
                                <w:szCs w:val="22"/>
                                <w14:ligatures w14:val="none"/>
                              </w:rPr>
                              <w:t xml:space="preserve">o about elbow depth </w:t>
                            </w:r>
                            <w:r w:rsidR="005C2715">
                              <w:rPr>
                                <w:rFonts w:ascii="Arial" w:hAnsi="Arial" w:cs="Arial"/>
                                <w:sz w:val="22"/>
                                <w:szCs w:val="22"/>
                                <w14:ligatures w14:val="none"/>
                              </w:rPr>
                              <w:t xml:space="preserve">(0.5 m) </w:t>
                            </w:r>
                            <w:r w:rsidRPr="008717F4">
                              <w:rPr>
                                <w:rFonts w:ascii="Arial" w:hAnsi="Arial" w:cs="Arial"/>
                                <w:sz w:val="22"/>
                                <w:szCs w:val="22"/>
                                <w14:ligatures w14:val="none"/>
                              </w:rPr>
                              <w:t>and then fill by turning it right-side-up.</w:t>
                            </w:r>
                            <w:r>
                              <w:rPr>
                                <w:rFonts w:ascii="Arial" w:hAnsi="Arial" w:cs="Arial"/>
                                <w:sz w:val="22"/>
                                <w:szCs w:val="22"/>
                                <w14:ligatures w14:val="none"/>
                              </w:rPr>
                              <w:t xml:space="preserve"> </w:t>
                            </w:r>
                            <w:r w:rsidRPr="00A62991">
                              <w:rPr>
                                <w:rFonts w:ascii="Arial" w:hAnsi="Arial" w:cs="Arial"/>
                                <w:sz w:val="22"/>
                                <w:szCs w:val="22"/>
                                <w14:ligatures w14:val="none"/>
                              </w:rPr>
                              <w:t xml:space="preserve">Record this </w:t>
                            </w:r>
                            <w:r w:rsidR="00DB4E42">
                              <w:rPr>
                                <w:rFonts w:ascii="Arial" w:hAnsi="Arial" w:cs="Arial"/>
                                <w:sz w:val="22"/>
                                <w:szCs w:val="22"/>
                                <w14:ligatures w14:val="none"/>
                              </w:rPr>
                              <w:t>sample</w:t>
                            </w:r>
                            <w:r>
                              <w:rPr>
                                <w:rFonts w:ascii="Arial" w:hAnsi="Arial" w:cs="Arial"/>
                                <w:sz w:val="22"/>
                                <w:szCs w:val="22"/>
                                <w14:ligatures w14:val="none"/>
                              </w:rPr>
                              <w:t xml:space="preserve"> on the LMP Secchi Depth &amp; Water Sampling Webform at:</w:t>
                            </w:r>
                          </w:p>
                          <w:p w14:paraId="00D6C77E" w14:textId="2D24B688" w:rsidR="00BD5A88" w:rsidRDefault="001F26E9" w:rsidP="00B52130">
                            <w:pPr>
                              <w:pStyle w:val="ListParagraph"/>
                              <w:spacing w:after="0"/>
                              <w:rPr>
                                <w:rFonts w:ascii="Arial" w:hAnsi="Arial" w:cs="Arial"/>
                                <w:sz w:val="22"/>
                                <w:szCs w:val="22"/>
                                <w14:ligatures w14:val="none"/>
                              </w:rPr>
                            </w:pPr>
                            <w:hyperlink r:id="rId9" w:history="1">
                              <w:r w:rsidRPr="00BD7947">
                                <w:rPr>
                                  <w:rStyle w:val="Hyperlink"/>
                                  <w:rFonts w:ascii="Arial" w:hAnsi="Arial" w:cs="Arial"/>
                                  <w:sz w:val="22"/>
                                  <w:szCs w:val="22"/>
                                  <w14:ligatures w14:val="none"/>
                                </w:rPr>
                                <w:t>https://dec.vermont.gov/content/lay-monitoring-program-secchi-depth-water-sampling-form</w:t>
                              </w:r>
                            </w:hyperlink>
                          </w:p>
                          <w:p w14:paraId="4AAFE724" w14:textId="4FCB419D" w:rsidR="00BD5A88" w:rsidRPr="005272B6" w:rsidRDefault="00A62991" w:rsidP="00BD5A88">
                            <w:pPr>
                              <w:spacing w:after="0"/>
                              <w:rPr>
                                <w:rFonts w:ascii="Arial" w:hAnsi="Arial" w:cs="Arial"/>
                                <w:b/>
                                <w:bCs/>
                                <w:color w:val="FF0000"/>
                                <w:sz w:val="22"/>
                                <w:szCs w:val="22"/>
                                <w14:ligatures w14:val="none"/>
                              </w:rPr>
                            </w:pPr>
                            <w:r>
                              <w:rPr>
                                <w:rFonts w:ascii="Arial" w:hAnsi="Arial" w:cs="Arial"/>
                                <w:b/>
                                <w:bCs/>
                                <w:sz w:val="22"/>
                                <w:szCs w:val="22"/>
                                <w14:ligatures w14:val="none"/>
                              </w:rPr>
                              <w:t xml:space="preserve">Station 1 </w:t>
                            </w:r>
                            <w:r w:rsidR="00BD5A88">
                              <w:rPr>
                                <w:rFonts w:ascii="Arial" w:hAnsi="Arial" w:cs="Arial"/>
                                <w:b/>
                                <w:bCs/>
                                <w:sz w:val="22"/>
                                <w:szCs w:val="22"/>
                                <w14:ligatures w14:val="none"/>
                              </w:rPr>
                              <w:t xml:space="preserve">Hose </w:t>
                            </w:r>
                            <w:r>
                              <w:rPr>
                                <w:rFonts w:ascii="Arial" w:hAnsi="Arial" w:cs="Arial"/>
                                <w:b/>
                                <w:bCs/>
                                <w:sz w:val="22"/>
                                <w:szCs w:val="22"/>
                                <w14:ligatures w14:val="none"/>
                              </w:rPr>
                              <w:t>S</w:t>
                            </w:r>
                            <w:r w:rsidR="00BD5A88">
                              <w:rPr>
                                <w:rFonts w:ascii="Arial" w:hAnsi="Arial" w:cs="Arial"/>
                                <w:b/>
                                <w:bCs/>
                                <w:sz w:val="22"/>
                                <w:szCs w:val="22"/>
                                <w14:ligatures w14:val="none"/>
                              </w:rPr>
                              <w:t>ampling</w:t>
                            </w:r>
                            <w:r>
                              <w:rPr>
                                <w:rFonts w:ascii="Arial" w:hAnsi="Arial" w:cs="Arial"/>
                                <w:b/>
                                <w:bCs/>
                                <w:sz w:val="22"/>
                                <w:szCs w:val="22"/>
                                <w14:ligatures w14:val="none"/>
                              </w:rPr>
                              <w:t xml:space="preserve"> Protocol</w:t>
                            </w:r>
                          </w:p>
                          <w:p w14:paraId="0388F888" w14:textId="1AF0191E"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Rinse sample bottle </w:t>
                            </w:r>
                            <w:r w:rsidR="001F26E9">
                              <w:rPr>
                                <w:rFonts w:ascii="Arial" w:hAnsi="Arial" w:cs="Arial"/>
                                <w:sz w:val="22"/>
                                <w:szCs w:val="22"/>
                                <w14:ligatures w14:val="none"/>
                              </w:rPr>
                              <w:t xml:space="preserve">and bucket </w:t>
                            </w:r>
                            <w:r w:rsidR="00DB4E42" w:rsidRPr="001F26E9">
                              <w:rPr>
                                <w:rFonts w:ascii="Arial" w:hAnsi="Arial" w:cs="Arial"/>
                                <w:sz w:val="22"/>
                                <w:szCs w:val="22"/>
                                <w14:ligatures w14:val="none"/>
                              </w:rPr>
                              <w:t>3X</w:t>
                            </w:r>
                            <w:r w:rsidRPr="001F26E9">
                              <w:rPr>
                                <w:rFonts w:ascii="Arial" w:hAnsi="Arial" w:cs="Arial"/>
                                <w:sz w:val="22"/>
                                <w:szCs w:val="22"/>
                                <w14:ligatures w14:val="none"/>
                              </w:rPr>
                              <w:t xml:space="preserve"> with surface water</w:t>
                            </w:r>
                            <w:r w:rsidR="001F26E9">
                              <w:rPr>
                                <w:rFonts w:ascii="Arial" w:hAnsi="Arial" w:cs="Arial"/>
                                <w:sz w:val="22"/>
                                <w:szCs w:val="22"/>
                                <w14:ligatures w14:val="none"/>
                              </w:rPr>
                              <w:t>.</w:t>
                            </w:r>
                          </w:p>
                          <w:p w14:paraId="38B33BB8" w14:textId="08005085"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Rinse hose </w:t>
                            </w:r>
                            <w:r w:rsidR="001F26E9">
                              <w:rPr>
                                <w:rFonts w:ascii="Arial" w:hAnsi="Arial" w:cs="Arial"/>
                                <w:sz w:val="22"/>
                                <w:szCs w:val="22"/>
                                <w14:ligatures w14:val="none"/>
                              </w:rPr>
                              <w:t xml:space="preserve">by lowering into lake </w:t>
                            </w:r>
                            <w:r w:rsidR="00DB4E42" w:rsidRPr="001F26E9">
                              <w:rPr>
                                <w:rFonts w:ascii="Arial" w:hAnsi="Arial" w:cs="Arial"/>
                                <w:sz w:val="22"/>
                                <w:szCs w:val="22"/>
                                <w14:ligatures w14:val="none"/>
                              </w:rPr>
                              <w:t>3X</w:t>
                            </w:r>
                            <w:r w:rsidR="001F26E9">
                              <w:rPr>
                                <w:rFonts w:ascii="Arial" w:hAnsi="Arial" w:cs="Arial"/>
                                <w:sz w:val="22"/>
                                <w:szCs w:val="22"/>
                                <w14:ligatures w14:val="none"/>
                              </w:rPr>
                              <w:t>.</w:t>
                            </w:r>
                          </w:p>
                          <w:p w14:paraId="4F06D22B" w14:textId="7959B231"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Lower hose to twice the Secchi depth or at least 1 meter off bottom, keeping the rope loose</w:t>
                            </w:r>
                            <w:r w:rsidR="001F26E9">
                              <w:rPr>
                                <w:rFonts w:ascii="Arial" w:hAnsi="Arial" w:cs="Arial"/>
                                <w:sz w:val="22"/>
                                <w:szCs w:val="22"/>
                                <w14:ligatures w14:val="none"/>
                              </w:rPr>
                              <w:t>.</w:t>
                            </w:r>
                          </w:p>
                          <w:p w14:paraId="53B98AAB" w14:textId="0115F8A4"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Tightly crimp hose when at proper depth</w:t>
                            </w:r>
                            <w:r w:rsidR="001F26E9">
                              <w:rPr>
                                <w:rFonts w:ascii="Arial" w:hAnsi="Arial" w:cs="Arial"/>
                                <w:sz w:val="22"/>
                                <w:szCs w:val="22"/>
                                <w14:ligatures w14:val="none"/>
                              </w:rPr>
                              <w:t>.</w:t>
                            </w:r>
                          </w:p>
                          <w:p w14:paraId="5F517444" w14:textId="1660CFC8" w:rsidR="00BD5A88" w:rsidRPr="002413C8" w:rsidRDefault="00BD5A88" w:rsidP="002413C8">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Bring weighted mouth of hose up with rope</w:t>
                            </w:r>
                            <w:r w:rsidR="001F26E9">
                              <w:rPr>
                                <w:rFonts w:ascii="Arial" w:hAnsi="Arial" w:cs="Arial"/>
                                <w:sz w:val="22"/>
                                <w:szCs w:val="22"/>
                                <w14:ligatures w14:val="none"/>
                              </w:rPr>
                              <w:t>.</w:t>
                            </w:r>
                          </w:p>
                          <w:p w14:paraId="11B2D0BB" w14:textId="1B0FDB03" w:rsid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Lift crimped end overhead, then release, draining water towards weighted end in bucket</w:t>
                            </w:r>
                            <w:r w:rsidR="002413C8">
                              <w:rPr>
                                <w:rFonts w:ascii="Arial" w:hAnsi="Arial" w:cs="Arial"/>
                                <w:sz w:val="22"/>
                                <w:szCs w:val="22"/>
                                <w14:ligatures w14:val="none"/>
                              </w:rPr>
                              <w:t>.</w:t>
                            </w:r>
                          </w:p>
                          <w:p w14:paraId="6540A8E5" w14:textId="4A51D423"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Pass hose completely through hands overhead, ensuring all water drains to bucket</w:t>
                            </w:r>
                            <w:r w:rsidR="002413C8">
                              <w:rPr>
                                <w:rFonts w:ascii="Arial" w:hAnsi="Arial" w:cs="Arial"/>
                                <w:sz w:val="22"/>
                                <w:szCs w:val="22"/>
                                <w14:ligatures w14:val="none"/>
                              </w:rPr>
                              <w:t>.</w:t>
                            </w:r>
                          </w:p>
                          <w:p w14:paraId="7C9C58B7" w14:textId="40441895"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Swirl sample water in bucket</w:t>
                            </w:r>
                            <w:r w:rsidR="002413C8">
                              <w:rPr>
                                <w:rFonts w:ascii="Arial" w:hAnsi="Arial" w:cs="Arial"/>
                                <w:sz w:val="22"/>
                                <w:szCs w:val="22"/>
                                <w14:ligatures w14:val="none"/>
                              </w:rPr>
                              <w:t>.</w:t>
                            </w:r>
                          </w:p>
                          <w:p w14:paraId="6577953B" w14:textId="4F091582"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Pour water from bucket into </w:t>
                            </w:r>
                            <w:r w:rsidR="001F26E9">
                              <w:rPr>
                                <w:rFonts w:ascii="Arial" w:hAnsi="Arial" w:cs="Arial"/>
                                <w:sz w:val="22"/>
                                <w:szCs w:val="22"/>
                                <w14:ligatures w14:val="none"/>
                              </w:rPr>
                              <w:t xml:space="preserve">plastic </w:t>
                            </w:r>
                            <w:r w:rsidR="00315E0A" w:rsidRPr="001F26E9">
                              <w:rPr>
                                <w:rFonts w:ascii="Arial" w:hAnsi="Arial" w:cs="Arial"/>
                                <w:sz w:val="22"/>
                                <w:szCs w:val="22"/>
                                <w14:ligatures w14:val="none"/>
                              </w:rPr>
                              <w:t xml:space="preserve">sample </w:t>
                            </w:r>
                            <w:r w:rsidRPr="001F26E9">
                              <w:rPr>
                                <w:rFonts w:ascii="Arial" w:hAnsi="Arial" w:cs="Arial"/>
                                <w:sz w:val="22"/>
                                <w:szCs w:val="22"/>
                                <w14:ligatures w14:val="none"/>
                              </w:rPr>
                              <w:t>bottle</w:t>
                            </w:r>
                            <w:r w:rsidRPr="001F26E9">
                              <w:rPr>
                                <w:rFonts w:ascii="Arial" w:hAnsi="Arial" w:cs="Arial"/>
                                <w:sz w:val="22"/>
                                <w:szCs w:val="22"/>
                              </w:rPr>
                              <w:t>.</w:t>
                            </w:r>
                            <w:r>
                              <w:t> </w:t>
                            </w:r>
                          </w:p>
                          <w:p w14:paraId="56B2DC5D" w14:textId="0F6FEC1E"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Connect hose ends to prevent contamination</w:t>
                            </w:r>
                            <w:r w:rsidR="002413C8">
                              <w:rPr>
                                <w:rFonts w:ascii="Arial" w:hAnsi="Arial" w:cs="Arial"/>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3E65" id="_x0000_t202" coordsize="21600,21600" o:spt="202" path="m,l,21600r21600,l21600,xe">
                <v:stroke joinstyle="miter"/>
                <v:path gradientshapeok="t" o:connecttype="rect"/>
              </v:shapetype>
              <v:shape id="Text Box 1" o:spid="_x0000_s1026" type="#_x0000_t202" style="position:absolute;margin-left:0;margin-top:25.1pt;width:528pt;height:408pt;z-index:251655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" filled="f" stroked="f" strokecolor="black [0]" insetpen="t">
                <v:textbox inset="2.88pt,2.88pt,2.88pt,2.88pt">
                  <w:txbxContent>
                    <w:p w14:paraId="4C060B8D" w14:textId="2D906A65" w:rsidR="00BD5A88" w:rsidRPr="00A62991" w:rsidRDefault="00BD5A88" w:rsidP="00BD5A88">
                      <w:pPr>
                        <w:spacing w:after="0"/>
                        <w:rPr>
                          <w:rFonts w:ascii="Arial" w:hAnsi="Arial" w:cs="Arial"/>
                          <w:b/>
                          <w:bCs/>
                          <w:sz w:val="22"/>
                          <w:szCs w:val="22"/>
                          <w:u w:val="single"/>
                          <w14:ligatures w14:val="none"/>
                        </w:rPr>
                      </w:pPr>
                      <w:r>
                        <w:rPr>
                          <w:rFonts w:ascii="Arial" w:hAnsi="Arial" w:cs="Arial"/>
                          <w:b/>
                          <w:bCs/>
                          <w:sz w:val="22"/>
                          <w:szCs w:val="22"/>
                          <w14:ligatures w14:val="none"/>
                        </w:rPr>
                        <w:t>S</w:t>
                      </w:r>
                      <w:r w:rsidR="00A62991">
                        <w:rPr>
                          <w:rFonts w:ascii="Arial" w:hAnsi="Arial" w:cs="Arial"/>
                          <w:b/>
                          <w:bCs/>
                          <w:sz w:val="22"/>
                          <w:szCs w:val="22"/>
                          <w14:ligatures w14:val="none"/>
                        </w:rPr>
                        <w:t>tation</w:t>
                      </w:r>
                      <w:r>
                        <w:rPr>
                          <w:rFonts w:ascii="Arial" w:hAnsi="Arial" w:cs="Arial"/>
                          <w:b/>
                          <w:bCs/>
                          <w:sz w:val="22"/>
                          <w:szCs w:val="22"/>
                          <w14:ligatures w14:val="none"/>
                        </w:rPr>
                        <w:t xml:space="preserve"> 1</w:t>
                      </w:r>
                      <w:r w:rsidR="00A62991">
                        <w:rPr>
                          <w:rFonts w:ascii="Arial" w:hAnsi="Arial" w:cs="Arial"/>
                          <w:b/>
                          <w:bCs/>
                          <w:sz w:val="22"/>
                          <w:szCs w:val="22"/>
                          <w14:ligatures w14:val="none"/>
                        </w:rPr>
                        <w:t xml:space="preserve"> Secchi Disk Transparency Protocol</w:t>
                      </w:r>
                    </w:p>
                    <w:p w14:paraId="10A3E35C" w14:textId="2E826B49" w:rsidR="00CD553D" w:rsidRPr="00A62991" w:rsidRDefault="00A62991" w:rsidP="00A62991">
                      <w:pPr>
                        <w:pStyle w:val="ListParagraph"/>
                        <w:numPr>
                          <w:ilvl w:val="0"/>
                          <w:numId w:val="4"/>
                        </w:numPr>
                        <w:spacing w:after="0"/>
                        <w:rPr>
                          <w:rFonts w:ascii="Arial" w:hAnsi="Arial" w:cs="Arial"/>
                          <w:sz w:val="22"/>
                          <w:szCs w:val="22"/>
                          <w14:ligatures w14:val="none"/>
                        </w:rPr>
                      </w:pPr>
                      <w:r w:rsidRPr="00A62991">
                        <w:rPr>
                          <w:rFonts w:ascii="Arial" w:hAnsi="Arial" w:cs="Arial"/>
                          <w:sz w:val="22"/>
                          <w:szCs w:val="22"/>
                          <w14:ligatures w14:val="none"/>
                        </w:rPr>
                        <w:t>Prepare to take</w:t>
                      </w:r>
                      <w:r w:rsidR="00CD553D" w:rsidRPr="00A62991">
                        <w:rPr>
                          <w:rFonts w:ascii="Arial" w:hAnsi="Arial" w:cs="Arial"/>
                          <w:sz w:val="22"/>
                          <w:szCs w:val="22"/>
                          <w14:ligatures w14:val="none"/>
                        </w:rPr>
                        <w:t xml:space="preserve"> the </w:t>
                      </w:r>
                      <w:r w:rsidR="00CD553D" w:rsidRPr="00A62991">
                        <w:rPr>
                          <w:rFonts w:ascii="Arial" w:hAnsi="Arial" w:cs="Arial"/>
                          <w:sz w:val="22"/>
                          <w:szCs w:val="22"/>
                          <w14:ligatures w14:val="none"/>
                        </w:rPr>
                        <w:t>Secchi disk transparency</w:t>
                      </w:r>
                      <w:r w:rsidR="00CD553D" w:rsidRPr="00A62991">
                        <w:rPr>
                          <w:rFonts w:ascii="Arial" w:hAnsi="Arial" w:cs="Arial"/>
                          <w:sz w:val="22"/>
                          <w:szCs w:val="22"/>
                          <w14:ligatures w14:val="none"/>
                        </w:rPr>
                        <w:t xml:space="preserve"> reading on the shady side of the boat</w:t>
                      </w:r>
                      <w:r w:rsidR="00CD553D" w:rsidRPr="00A62991">
                        <w:rPr>
                          <w:rFonts w:ascii="Arial" w:hAnsi="Arial" w:cs="Arial"/>
                          <w:sz w:val="22"/>
                          <w:szCs w:val="22"/>
                          <w14:ligatures w14:val="none"/>
                        </w:rPr>
                        <w:t xml:space="preserve"> without sunglasses</w:t>
                      </w:r>
                      <w:r w:rsidR="00CD553D" w:rsidRPr="00A62991">
                        <w:rPr>
                          <w:rFonts w:ascii="Arial" w:hAnsi="Arial" w:cs="Arial"/>
                          <w:sz w:val="22"/>
                          <w:szCs w:val="22"/>
                          <w14:ligatures w14:val="none"/>
                        </w:rPr>
                        <w:t>. This will</w:t>
                      </w:r>
                      <w:r w:rsidR="00CD553D" w:rsidRPr="00A62991">
                        <w:rPr>
                          <w:rFonts w:ascii="Arial" w:hAnsi="Arial" w:cs="Arial"/>
                          <w:sz w:val="22"/>
                          <w:szCs w:val="22"/>
                          <w14:ligatures w14:val="none"/>
                        </w:rPr>
                        <w:t xml:space="preserve"> e</w:t>
                      </w:r>
                      <w:r w:rsidR="00CD553D" w:rsidRPr="00A62991">
                        <w:rPr>
                          <w:rFonts w:ascii="Arial" w:hAnsi="Arial" w:cs="Arial"/>
                          <w:sz w:val="22"/>
                          <w:szCs w:val="22"/>
                          <w14:ligatures w14:val="none"/>
                        </w:rPr>
                        <w:t>nsure the deepest possible readin</w:t>
                      </w:r>
                      <w:r w:rsidR="00CD553D" w:rsidRPr="00A62991">
                        <w:rPr>
                          <w:rFonts w:ascii="Arial" w:hAnsi="Arial" w:cs="Arial"/>
                          <w:sz w:val="22"/>
                          <w:szCs w:val="22"/>
                          <w14:ligatures w14:val="none"/>
                        </w:rPr>
                        <w:t xml:space="preserve">g by </w:t>
                      </w:r>
                      <w:r w:rsidR="00CD553D" w:rsidRPr="00A62991">
                        <w:rPr>
                          <w:rFonts w:ascii="Arial" w:hAnsi="Arial" w:cs="Arial"/>
                          <w:sz w:val="22"/>
                          <w:szCs w:val="22"/>
                          <w14:ligatures w14:val="none"/>
                        </w:rPr>
                        <w:t>reduc</w:t>
                      </w:r>
                      <w:r w:rsidR="00CD553D" w:rsidRPr="00A62991">
                        <w:rPr>
                          <w:rFonts w:ascii="Arial" w:hAnsi="Arial" w:cs="Arial"/>
                          <w:sz w:val="22"/>
                          <w:szCs w:val="22"/>
                          <w14:ligatures w14:val="none"/>
                        </w:rPr>
                        <w:t>ing</w:t>
                      </w:r>
                      <w:r w:rsidR="00CD553D" w:rsidRPr="00A62991">
                        <w:rPr>
                          <w:rFonts w:ascii="Arial" w:hAnsi="Arial" w:cs="Arial"/>
                          <w:sz w:val="22"/>
                          <w:szCs w:val="22"/>
                          <w14:ligatures w14:val="none"/>
                        </w:rPr>
                        <w:t xml:space="preserve"> glare</w:t>
                      </w:r>
                      <w:r w:rsidR="00CD553D" w:rsidRPr="00A62991">
                        <w:rPr>
                          <w:rFonts w:ascii="Arial" w:hAnsi="Arial" w:cs="Arial"/>
                          <w:sz w:val="22"/>
                          <w:szCs w:val="22"/>
                          <w14:ligatures w14:val="none"/>
                        </w:rPr>
                        <w:t>.</w:t>
                      </w:r>
                    </w:p>
                    <w:p w14:paraId="14FF07D3" w14:textId="514FCD2C" w:rsidR="00A62991" w:rsidRDefault="00CD553D" w:rsidP="00A62991">
                      <w:pPr>
                        <w:pStyle w:val="ListParagraph"/>
                        <w:numPr>
                          <w:ilvl w:val="0"/>
                          <w:numId w:val="4"/>
                        </w:numPr>
                        <w:spacing w:after="0"/>
                        <w:rPr>
                          <w:rFonts w:ascii="Arial" w:hAnsi="Arial" w:cs="Arial"/>
                          <w:sz w:val="22"/>
                          <w:szCs w:val="22"/>
                          <w14:ligatures w14:val="none"/>
                        </w:rPr>
                      </w:pPr>
                      <w:r w:rsidRPr="00A62991">
                        <w:rPr>
                          <w:rFonts w:ascii="Arial" w:hAnsi="Arial" w:cs="Arial"/>
                          <w:sz w:val="22"/>
                          <w:szCs w:val="22"/>
                          <w14:ligatures w14:val="none"/>
                        </w:rPr>
                        <w:t>S</w:t>
                      </w:r>
                      <w:r w:rsidRPr="00A62991">
                        <w:rPr>
                          <w:rFonts w:ascii="Arial" w:hAnsi="Arial" w:cs="Arial"/>
                          <w:sz w:val="22"/>
                          <w:szCs w:val="22"/>
                          <w14:ligatures w14:val="none"/>
                        </w:rPr>
                        <w:t>lowly lower the Secchi disk until you can no longer see it (no white glow.) Then, raise it until it is visible again and lower it one more time, very slowly, stopping when it disappears.</w:t>
                      </w:r>
                      <w:r w:rsidR="00A62991" w:rsidRPr="00A62991">
                        <w:rPr>
                          <w:rFonts w:ascii="Arial" w:hAnsi="Arial" w:cs="Arial"/>
                          <w:sz w:val="22"/>
                          <w:szCs w:val="22"/>
                          <w14:ligatures w14:val="none"/>
                        </w:rPr>
                        <w:t xml:space="preserve"> </w:t>
                      </w:r>
                      <w:r w:rsidR="00A62991" w:rsidRPr="00A62991">
                        <w:rPr>
                          <w:rFonts w:ascii="Arial" w:hAnsi="Arial" w:cs="Arial"/>
                          <w:sz w:val="22"/>
                          <w:szCs w:val="22"/>
                          <w14:ligatures w14:val="none"/>
                        </w:rPr>
                        <w:t xml:space="preserve">Record this </w:t>
                      </w:r>
                      <w:r w:rsidR="00A62991" w:rsidRPr="00A806EF">
                        <w:rPr>
                          <w:rFonts w:ascii="Arial" w:hAnsi="Arial" w:cs="Arial"/>
                          <w:i/>
                          <w:iCs/>
                          <w:sz w:val="22"/>
                          <w:szCs w:val="22"/>
                          <w:u w:val="single"/>
                          <w14:ligatures w14:val="none"/>
                        </w:rPr>
                        <w:t xml:space="preserve">Secchi </w:t>
                      </w:r>
                      <w:r w:rsidR="00A62991" w:rsidRPr="00A806EF">
                        <w:rPr>
                          <w:rFonts w:ascii="Arial" w:hAnsi="Arial" w:cs="Arial"/>
                          <w:i/>
                          <w:iCs/>
                          <w:sz w:val="22"/>
                          <w:szCs w:val="22"/>
                          <w:u w:val="single"/>
                          <w14:ligatures w14:val="none"/>
                        </w:rPr>
                        <w:t xml:space="preserve">depth </w:t>
                      </w:r>
                      <w:r w:rsidR="00A62991" w:rsidRPr="00A806EF">
                        <w:rPr>
                          <w:rFonts w:ascii="Arial" w:hAnsi="Arial" w:cs="Arial"/>
                          <w:i/>
                          <w:iCs/>
                          <w:sz w:val="22"/>
                          <w:szCs w:val="22"/>
                          <w:u w:val="single"/>
                          <w14:ligatures w14:val="none"/>
                        </w:rPr>
                        <w:t>without view tube</w:t>
                      </w:r>
                      <w:r w:rsidR="00A62991">
                        <w:rPr>
                          <w:rFonts w:ascii="Arial" w:hAnsi="Arial" w:cs="Arial"/>
                          <w:sz w:val="22"/>
                          <w:szCs w:val="22"/>
                          <w14:ligatures w14:val="none"/>
                        </w:rPr>
                        <w:t xml:space="preserve"> on the LMP Secchi Depth &amp; Water Sampling Webform at:</w:t>
                      </w:r>
                    </w:p>
                    <w:p w14:paraId="5DBD5006" w14:textId="3CF2A80A" w:rsidR="00A62991" w:rsidRPr="00A62991" w:rsidRDefault="00A62991" w:rsidP="00A62991">
                      <w:pPr>
                        <w:pStyle w:val="ListParagraph"/>
                        <w:spacing w:after="0"/>
                        <w:rPr>
                          <w:rFonts w:ascii="Arial" w:hAnsi="Arial" w:cs="Arial"/>
                          <w:sz w:val="22"/>
                          <w:szCs w:val="22"/>
                          <w14:ligatures w14:val="none"/>
                        </w:rPr>
                      </w:pPr>
                      <w:hyperlink r:id="rId10" w:history="1">
                        <w:r w:rsidRPr="00BD7947">
                          <w:rPr>
                            <w:rStyle w:val="Hyperlink"/>
                            <w:rFonts w:ascii="Arial" w:hAnsi="Arial" w:cs="Arial"/>
                            <w:sz w:val="22"/>
                            <w:szCs w:val="22"/>
                            <w14:ligatures w14:val="none"/>
                          </w:rPr>
                          <w:t>https://dec.vermont.gov/content/lay-monitoring-program-secchi-depth-water-sampling-form</w:t>
                        </w:r>
                      </w:hyperlink>
                    </w:p>
                    <w:p w14:paraId="0676811F" w14:textId="0349B3E1" w:rsidR="0003527B" w:rsidRDefault="00CD553D" w:rsidP="0003527B">
                      <w:pPr>
                        <w:pStyle w:val="ListParagraph"/>
                        <w:numPr>
                          <w:ilvl w:val="0"/>
                          <w:numId w:val="4"/>
                        </w:numPr>
                        <w:spacing w:after="0"/>
                        <w:rPr>
                          <w:rFonts w:ascii="Arial" w:hAnsi="Arial" w:cs="Arial"/>
                          <w:sz w:val="22"/>
                          <w:szCs w:val="22"/>
                          <w14:ligatures w14:val="none"/>
                        </w:rPr>
                      </w:pPr>
                      <w:r w:rsidRPr="0003527B">
                        <w:rPr>
                          <w:rFonts w:ascii="Arial" w:hAnsi="Arial" w:cs="Arial"/>
                          <w:sz w:val="22"/>
                          <w:szCs w:val="22"/>
                          <w14:ligatures w14:val="none"/>
                        </w:rPr>
                        <w:t>Hold the Secchi disk tape steady</w:t>
                      </w:r>
                      <w:r w:rsidR="0003527B" w:rsidRPr="0003527B">
                        <w:rPr>
                          <w:rFonts w:ascii="Arial" w:hAnsi="Arial" w:cs="Arial"/>
                          <w:sz w:val="22"/>
                          <w:szCs w:val="22"/>
                          <w14:ligatures w14:val="none"/>
                        </w:rPr>
                        <w:t xml:space="preserve"> with one hand while </w:t>
                      </w:r>
                      <w:r w:rsidR="008717F4">
                        <w:rPr>
                          <w:rFonts w:ascii="Arial" w:hAnsi="Arial" w:cs="Arial"/>
                          <w:sz w:val="22"/>
                          <w:szCs w:val="22"/>
                          <w14:ligatures w14:val="none"/>
                        </w:rPr>
                        <w:t xml:space="preserve">using the other hand to </w:t>
                      </w:r>
                      <w:r w:rsidR="0003527B" w:rsidRPr="0003527B">
                        <w:rPr>
                          <w:rFonts w:ascii="Arial" w:hAnsi="Arial" w:cs="Arial"/>
                          <w:sz w:val="22"/>
                          <w:szCs w:val="22"/>
                          <w14:ligatures w14:val="none"/>
                        </w:rPr>
                        <w:t xml:space="preserve">look through the view tube </w:t>
                      </w:r>
                      <w:r w:rsidR="0003527B">
                        <w:rPr>
                          <w:rFonts w:ascii="Arial" w:hAnsi="Arial" w:cs="Arial"/>
                          <w:sz w:val="22"/>
                          <w:szCs w:val="22"/>
                          <w14:ligatures w14:val="none"/>
                        </w:rPr>
                        <w:t>underwater</w:t>
                      </w:r>
                      <w:r w:rsidR="0003527B" w:rsidRPr="0003527B">
                        <w:rPr>
                          <w:rFonts w:ascii="Arial" w:hAnsi="Arial" w:cs="Arial"/>
                          <w:sz w:val="22"/>
                          <w:szCs w:val="22"/>
                          <w14:ligatures w14:val="none"/>
                        </w:rPr>
                        <w:t xml:space="preserve">, and </w:t>
                      </w:r>
                      <w:r w:rsidR="008717F4">
                        <w:rPr>
                          <w:rFonts w:ascii="Arial" w:hAnsi="Arial" w:cs="Arial"/>
                          <w:sz w:val="22"/>
                          <w:szCs w:val="22"/>
                          <w14:ligatures w14:val="none"/>
                        </w:rPr>
                        <w:t xml:space="preserve">then </w:t>
                      </w:r>
                      <w:r w:rsidR="0003527B" w:rsidRPr="0003527B">
                        <w:rPr>
                          <w:rFonts w:ascii="Arial" w:hAnsi="Arial" w:cs="Arial"/>
                          <w:sz w:val="22"/>
                          <w:szCs w:val="22"/>
                          <w14:ligatures w14:val="none"/>
                        </w:rPr>
                        <w:t xml:space="preserve">repeat step 2. </w:t>
                      </w:r>
                      <w:r w:rsidR="0003527B" w:rsidRPr="00A62991">
                        <w:rPr>
                          <w:rFonts w:ascii="Arial" w:hAnsi="Arial" w:cs="Arial"/>
                          <w:sz w:val="22"/>
                          <w:szCs w:val="22"/>
                          <w14:ligatures w14:val="none"/>
                        </w:rPr>
                        <w:t xml:space="preserve">Record this </w:t>
                      </w:r>
                      <w:r w:rsidR="0003527B" w:rsidRPr="00A806EF">
                        <w:rPr>
                          <w:rFonts w:ascii="Arial" w:hAnsi="Arial" w:cs="Arial"/>
                          <w:i/>
                          <w:iCs/>
                          <w:sz w:val="22"/>
                          <w:szCs w:val="22"/>
                          <w:u w:val="single"/>
                          <w14:ligatures w14:val="none"/>
                        </w:rPr>
                        <w:t xml:space="preserve">Secchi depth </w:t>
                      </w:r>
                      <w:r w:rsidR="00A806EF" w:rsidRPr="00A806EF">
                        <w:rPr>
                          <w:rFonts w:ascii="Arial" w:hAnsi="Arial" w:cs="Arial"/>
                          <w:i/>
                          <w:iCs/>
                          <w:sz w:val="22"/>
                          <w:szCs w:val="22"/>
                          <w:u w:val="single"/>
                          <w14:ligatures w14:val="none"/>
                        </w:rPr>
                        <w:t>with</w:t>
                      </w:r>
                      <w:r w:rsidR="0003527B" w:rsidRPr="00A806EF">
                        <w:rPr>
                          <w:rFonts w:ascii="Arial" w:hAnsi="Arial" w:cs="Arial"/>
                          <w:i/>
                          <w:iCs/>
                          <w:sz w:val="22"/>
                          <w:szCs w:val="22"/>
                          <w:u w:val="single"/>
                          <w14:ligatures w14:val="none"/>
                        </w:rPr>
                        <w:t xml:space="preserve"> view tube</w:t>
                      </w:r>
                      <w:r w:rsidR="0003527B">
                        <w:rPr>
                          <w:rFonts w:ascii="Arial" w:hAnsi="Arial" w:cs="Arial"/>
                          <w:sz w:val="22"/>
                          <w:szCs w:val="22"/>
                          <w14:ligatures w14:val="none"/>
                        </w:rPr>
                        <w:t xml:space="preserve"> on the LMP Secchi Depth &amp; Water Sampling Webform at:</w:t>
                      </w:r>
                    </w:p>
                    <w:p w14:paraId="42FD9959" w14:textId="5E819B03" w:rsidR="0003527B" w:rsidRDefault="0003527B" w:rsidP="00B52130">
                      <w:pPr>
                        <w:pStyle w:val="ListParagraph"/>
                        <w:spacing w:after="0"/>
                        <w:rPr>
                          <w:rFonts w:ascii="Arial" w:hAnsi="Arial" w:cs="Arial"/>
                          <w:b/>
                          <w:bCs/>
                          <w:sz w:val="22"/>
                          <w:szCs w:val="22"/>
                          <w14:ligatures w14:val="none"/>
                        </w:rPr>
                      </w:pPr>
                      <w:hyperlink r:id="rId11" w:history="1">
                        <w:r w:rsidRPr="00BD7947">
                          <w:rPr>
                            <w:rStyle w:val="Hyperlink"/>
                            <w:rFonts w:ascii="Arial" w:hAnsi="Arial" w:cs="Arial"/>
                            <w:sz w:val="22"/>
                            <w:szCs w:val="22"/>
                            <w14:ligatures w14:val="none"/>
                          </w:rPr>
                          <w:t>https://dec.vermont.gov/content/lay-monitoring-program-secchi-depth-water-sampling-form</w:t>
                        </w:r>
                      </w:hyperlink>
                    </w:p>
                    <w:p w14:paraId="4DF5C867" w14:textId="45230F13" w:rsidR="00BD5A88" w:rsidRDefault="00A62991" w:rsidP="00BD5A88">
                      <w:pPr>
                        <w:spacing w:after="0"/>
                        <w:rPr>
                          <w:rFonts w:ascii="Arial" w:hAnsi="Arial" w:cs="Arial"/>
                          <w:b/>
                          <w:bCs/>
                          <w:sz w:val="22"/>
                          <w:szCs w:val="22"/>
                          <w14:ligatures w14:val="none"/>
                        </w:rPr>
                      </w:pPr>
                      <w:r>
                        <w:rPr>
                          <w:rFonts w:ascii="Arial" w:hAnsi="Arial" w:cs="Arial"/>
                          <w:b/>
                          <w:bCs/>
                          <w:sz w:val="22"/>
                          <w:szCs w:val="22"/>
                          <w14:ligatures w14:val="none"/>
                        </w:rPr>
                        <w:t xml:space="preserve">Station 1 </w:t>
                      </w:r>
                      <w:r w:rsidR="00315E0A">
                        <w:rPr>
                          <w:rFonts w:ascii="Arial" w:hAnsi="Arial" w:cs="Arial"/>
                          <w:b/>
                          <w:bCs/>
                          <w:sz w:val="22"/>
                          <w:szCs w:val="22"/>
                          <w14:ligatures w14:val="none"/>
                        </w:rPr>
                        <w:t>Sub-</w:t>
                      </w:r>
                      <w:r w:rsidR="00BD5A88">
                        <w:rPr>
                          <w:rFonts w:ascii="Arial" w:hAnsi="Arial" w:cs="Arial"/>
                          <w:b/>
                          <w:bCs/>
                          <w:sz w:val="22"/>
                          <w:szCs w:val="22"/>
                          <w14:ligatures w14:val="none"/>
                        </w:rPr>
                        <w:t xml:space="preserve">Surface </w:t>
                      </w:r>
                      <w:r>
                        <w:rPr>
                          <w:rFonts w:ascii="Arial" w:hAnsi="Arial" w:cs="Arial"/>
                          <w:b/>
                          <w:bCs/>
                          <w:sz w:val="22"/>
                          <w:szCs w:val="22"/>
                          <w14:ligatures w14:val="none"/>
                        </w:rPr>
                        <w:t>S</w:t>
                      </w:r>
                      <w:r w:rsidR="00BD5A88">
                        <w:rPr>
                          <w:rFonts w:ascii="Arial" w:hAnsi="Arial" w:cs="Arial"/>
                          <w:b/>
                          <w:bCs/>
                          <w:sz w:val="22"/>
                          <w:szCs w:val="22"/>
                          <w14:ligatures w14:val="none"/>
                        </w:rPr>
                        <w:t>ampling</w:t>
                      </w:r>
                      <w:r>
                        <w:rPr>
                          <w:rFonts w:ascii="Arial" w:hAnsi="Arial" w:cs="Arial"/>
                          <w:b/>
                          <w:bCs/>
                          <w:sz w:val="22"/>
                          <w:szCs w:val="22"/>
                          <w14:ligatures w14:val="none"/>
                        </w:rPr>
                        <w:t xml:space="preserve"> Protocol</w:t>
                      </w:r>
                    </w:p>
                    <w:p w14:paraId="6915ED49" w14:textId="2A8B04E7" w:rsidR="00BD5A88" w:rsidRPr="008717F4" w:rsidRDefault="00BD5A88" w:rsidP="008717F4">
                      <w:pPr>
                        <w:pStyle w:val="ListParagraph"/>
                        <w:numPr>
                          <w:ilvl w:val="0"/>
                          <w:numId w:val="5"/>
                        </w:numPr>
                        <w:spacing w:after="0"/>
                        <w:rPr>
                          <w:rFonts w:ascii="Arial" w:hAnsi="Arial" w:cs="Arial"/>
                          <w:sz w:val="22"/>
                          <w:szCs w:val="22"/>
                          <w14:ligatures w14:val="none"/>
                        </w:rPr>
                      </w:pPr>
                      <w:r w:rsidRPr="008717F4">
                        <w:rPr>
                          <w:rFonts w:ascii="Arial" w:hAnsi="Arial" w:cs="Arial"/>
                          <w:sz w:val="22"/>
                          <w:szCs w:val="22"/>
                          <w14:ligatures w14:val="none"/>
                        </w:rPr>
                        <w:t xml:space="preserve">Rinse </w:t>
                      </w:r>
                      <w:r w:rsidR="008717F4" w:rsidRPr="008717F4">
                        <w:rPr>
                          <w:rFonts w:ascii="Arial" w:hAnsi="Arial" w:cs="Arial"/>
                          <w:sz w:val="22"/>
                          <w:szCs w:val="22"/>
                          <w14:ligatures w14:val="none"/>
                        </w:rPr>
                        <w:t xml:space="preserve">the plastic </w:t>
                      </w:r>
                      <w:r w:rsidRPr="008717F4">
                        <w:rPr>
                          <w:rFonts w:ascii="Arial" w:hAnsi="Arial" w:cs="Arial"/>
                          <w:sz w:val="22"/>
                          <w:szCs w:val="22"/>
                          <w14:ligatures w14:val="none"/>
                        </w:rPr>
                        <w:t xml:space="preserve">sample bottle </w:t>
                      </w:r>
                      <w:r w:rsidR="00DB4E42">
                        <w:rPr>
                          <w:rFonts w:ascii="Arial" w:hAnsi="Arial" w:cs="Arial"/>
                          <w:sz w:val="22"/>
                          <w:szCs w:val="22"/>
                          <w14:ligatures w14:val="none"/>
                        </w:rPr>
                        <w:t>3X</w:t>
                      </w:r>
                      <w:r w:rsidRPr="008717F4">
                        <w:rPr>
                          <w:rFonts w:ascii="Arial" w:hAnsi="Arial" w:cs="Arial"/>
                          <w:sz w:val="22"/>
                          <w:szCs w:val="22"/>
                          <w14:ligatures w14:val="none"/>
                        </w:rPr>
                        <w:t xml:space="preserve"> with surface water</w:t>
                      </w:r>
                      <w:r w:rsidR="001F26E9">
                        <w:rPr>
                          <w:rFonts w:ascii="Arial" w:hAnsi="Arial" w:cs="Arial"/>
                          <w:sz w:val="22"/>
                          <w:szCs w:val="22"/>
                          <w14:ligatures w14:val="none"/>
                        </w:rPr>
                        <w:t>.</w:t>
                      </w:r>
                    </w:p>
                    <w:p w14:paraId="7DFC1832" w14:textId="160653D2" w:rsidR="008717F4" w:rsidRDefault="008717F4" w:rsidP="001F26E9">
                      <w:pPr>
                        <w:pStyle w:val="ListParagraph"/>
                        <w:numPr>
                          <w:ilvl w:val="0"/>
                          <w:numId w:val="5"/>
                        </w:numPr>
                        <w:spacing w:after="0"/>
                        <w:rPr>
                          <w:rFonts w:ascii="Arial" w:hAnsi="Arial" w:cs="Arial"/>
                          <w:sz w:val="22"/>
                          <w:szCs w:val="22"/>
                          <w14:ligatures w14:val="none"/>
                        </w:rPr>
                      </w:pPr>
                      <w:r w:rsidRPr="008717F4">
                        <w:rPr>
                          <w:rFonts w:ascii="Arial" w:hAnsi="Arial" w:cs="Arial"/>
                          <w:sz w:val="22"/>
                          <w:szCs w:val="22"/>
                          <w14:ligatures w14:val="none"/>
                        </w:rPr>
                        <w:t>Dip the plastic sample bottle upside-dow</w:t>
                      </w:r>
                      <w:r>
                        <w:rPr>
                          <w:rFonts w:ascii="Arial" w:hAnsi="Arial" w:cs="Arial"/>
                          <w:sz w:val="22"/>
                          <w:szCs w:val="22"/>
                          <w14:ligatures w14:val="none"/>
                        </w:rPr>
                        <w:t>n t</w:t>
                      </w:r>
                      <w:r w:rsidRPr="008717F4">
                        <w:rPr>
                          <w:rFonts w:ascii="Arial" w:hAnsi="Arial" w:cs="Arial"/>
                          <w:sz w:val="22"/>
                          <w:szCs w:val="22"/>
                          <w14:ligatures w14:val="none"/>
                        </w:rPr>
                        <w:t xml:space="preserve">o about elbow depth </w:t>
                      </w:r>
                      <w:r w:rsidR="005C2715">
                        <w:rPr>
                          <w:rFonts w:ascii="Arial" w:hAnsi="Arial" w:cs="Arial"/>
                          <w:sz w:val="22"/>
                          <w:szCs w:val="22"/>
                          <w14:ligatures w14:val="none"/>
                        </w:rPr>
                        <w:t xml:space="preserve">(0.5 m) </w:t>
                      </w:r>
                      <w:r w:rsidRPr="008717F4">
                        <w:rPr>
                          <w:rFonts w:ascii="Arial" w:hAnsi="Arial" w:cs="Arial"/>
                          <w:sz w:val="22"/>
                          <w:szCs w:val="22"/>
                          <w14:ligatures w14:val="none"/>
                        </w:rPr>
                        <w:t>and then fill by turning it right-side-up.</w:t>
                      </w:r>
                      <w:r>
                        <w:rPr>
                          <w:rFonts w:ascii="Arial" w:hAnsi="Arial" w:cs="Arial"/>
                          <w:sz w:val="22"/>
                          <w:szCs w:val="22"/>
                          <w14:ligatures w14:val="none"/>
                        </w:rPr>
                        <w:t xml:space="preserve"> </w:t>
                      </w:r>
                      <w:r w:rsidRPr="00A62991">
                        <w:rPr>
                          <w:rFonts w:ascii="Arial" w:hAnsi="Arial" w:cs="Arial"/>
                          <w:sz w:val="22"/>
                          <w:szCs w:val="22"/>
                          <w14:ligatures w14:val="none"/>
                        </w:rPr>
                        <w:t xml:space="preserve">Record this </w:t>
                      </w:r>
                      <w:r w:rsidR="00DB4E42">
                        <w:rPr>
                          <w:rFonts w:ascii="Arial" w:hAnsi="Arial" w:cs="Arial"/>
                          <w:sz w:val="22"/>
                          <w:szCs w:val="22"/>
                          <w14:ligatures w14:val="none"/>
                        </w:rPr>
                        <w:t>sample</w:t>
                      </w:r>
                      <w:r>
                        <w:rPr>
                          <w:rFonts w:ascii="Arial" w:hAnsi="Arial" w:cs="Arial"/>
                          <w:sz w:val="22"/>
                          <w:szCs w:val="22"/>
                          <w14:ligatures w14:val="none"/>
                        </w:rPr>
                        <w:t xml:space="preserve"> on the LMP Secchi Depth &amp; Water Sampling Webform at:</w:t>
                      </w:r>
                    </w:p>
                    <w:p w14:paraId="00D6C77E" w14:textId="2D24B688" w:rsidR="00BD5A88" w:rsidRDefault="001F26E9" w:rsidP="00B52130">
                      <w:pPr>
                        <w:pStyle w:val="ListParagraph"/>
                        <w:spacing w:after="0"/>
                        <w:rPr>
                          <w:rFonts w:ascii="Arial" w:hAnsi="Arial" w:cs="Arial"/>
                          <w:sz w:val="22"/>
                          <w:szCs w:val="22"/>
                          <w14:ligatures w14:val="none"/>
                        </w:rPr>
                      </w:pPr>
                      <w:hyperlink r:id="rId12" w:history="1">
                        <w:r w:rsidRPr="00BD7947">
                          <w:rPr>
                            <w:rStyle w:val="Hyperlink"/>
                            <w:rFonts w:ascii="Arial" w:hAnsi="Arial" w:cs="Arial"/>
                            <w:sz w:val="22"/>
                            <w:szCs w:val="22"/>
                            <w14:ligatures w14:val="none"/>
                          </w:rPr>
                          <w:t>https://dec.vermont.gov/content/lay-monitoring-program-secchi-depth-water-sampling-form</w:t>
                        </w:r>
                      </w:hyperlink>
                    </w:p>
                    <w:p w14:paraId="4AAFE724" w14:textId="4FCB419D" w:rsidR="00BD5A88" w:rsidRPr="005272B6" w:rsidRDefault="00A62991" w:rsidP="00BD5A88">
                      <w:pPr>
                        <w:spacing w:after="0"/>
                        <w:rPr>
                          <w:rFonts w:ascii="Arial" w:hAnsi="Arial" w:cs="Arial"/>
                          <w:b/>
                          <w:bCs/>
                          <w:color w:val="FF0000"/>
                          <w:sz w:val="22"/>
                          <w:szCs w:val="22"/>
                          <w14:ligatures w14:val="none"/>
                        </w:rPr>
                      </w:pPr>
                      <w:r>
                        <w:rPr>
                          <w:rFonts w:ascii="Arial" w:hAnsi="Arial" w:cs="Arial"/>
                          <w:b/>
                          <w:bCs/>
                          <w:sz w:val="22"/>
                          <w:szCs w:val="22"/>
                          <w14:ligatures w14:val="none"/>
                        </w:rPr>
                        <w:t xml:space="preserve">Station 1 </w:t>
                      </w:r>
                      <w:r w:rsidR="00BD5A88">
                        <w:rPr>
                          <w:rFonts w:ascii="Arial" w:hAnsi="Arial" w:cs="Arial"/>
                          <w:b/>
                          <w:bCs/>
                          <w:sz w:val="22"/>
                          <w:szCs w:val="22"/>
                          <w14:ligatures w14:val="none"/>
                        </w:rPr>
                        <w:t xml:space="preserve">Hose </w:t>
                      </w:r>
                      <w:r>
                        <w:rPr>
                          <w:rFonts w:ascii="Arial" w:hAnsi="Arial" w:cs="Arial"/>
                          <w:b/>
                          <w:bCs/>
                          <w:sz w:val="22"/>
                          <w:szCs w:val="22"/>
                          <w14:ligatures w14:val="none"/>
                        </w:rPr>
                        <w:t>S</w:t>
                      </w:r>
                      <w:r w:rsidR="00BD5A88">
                        <w:rPr>
                          <w:rFonts w:ascii="Arial" w:hAnsi="Arial" w:cs="Arial"/>
                          <w:b/>
                          <w:bCs/>
                          <w:sz w:val="22"/>
                          <w:szCs w:val="22"/>
                          <w14:ligatures w14:val="none"/>
                        </w:rPr>
                        <w:t>ampling</w:t>
                      </w:r>
                      <w:r>
                        <w:rPr>
                          <w:rFonts w:ascii="Arial" w:hAnsi="Arial" w:cs="Arial"/>
                          <w:b/>
                          <w:bCs/>
                          <w:sz w:val="22"/>
                          <w:szCs w:val="22"/>
                          <w14:ligatures w14:val="none"/>
                        </w:rPr>
                        <w:t xml:space="preserve"> Protocol</w:t>
                      </w:r>
                    </w:p>
                    <w:p w14:paraId="0388F888" w14:textId="1AF0191E"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Rinse sample bottle </w:t>
                      </w:r>
                      <w:r w:rsidR="001F26E9">
                        <w:rPr>
                          <w:rFonts w:ascii="Arial" w:hAnsi="Arial" w:cs="Arial"/>
                          <w:sz w:val="22"/>
                          <w:szCs w:val="22"/>
                          <w14:ligatures w14:val="none"/>
                        </w:rPr>
                        <w:t xml:space="preserve">and bucket </w:t>
                      </w:r>
                      <w:r w:rsidR="00DB4E42" w:rsidRPr="001F26E9">
                        <w:rPr>
                          <w:rFonts w:ascii="Arial" w:hAnsi="Arial" w:cs="Arial"/>
                          <w:sz w:val="22"/>
                          <w:szCs w:val="22"/>
                          <w14:ligatures w14:val="none"/>
                        </w:rPr>
                        <w:t>3X</w:t>
                      </w:r>
                      <w:r w:rsidRPr="001F26E9">
                        <w:rPr>
                          <w:rFonts w:ascii="Arial" w:hAnsi="Arial" w:cs="Arial"/>
                          <w:sz w:val="22"/>
                          <w:szCs w:val="22"/>
                          <w14:ligatures w14:val="none"/>
                        </w:rPr>
                        <w:t xml:space="preserve"> with surface water</w:t>
                      </w:r>
                      <w:r w:rsidR="001F26E9">
                        <w:rPr>
                          <w:rFonts w:ascii="Arial" w:hAnsi="Arial" w:cs="Arial"/>
                          <w:sz w:val="22"/>
                          <w:szCs w:val="22"/>
                          <w14:ligatures w14:val="none"/>
                        </w:rPr>
                        <w:t>.</w:t>
                      </w:r>
                    </w:p>
                    <w:p w14:paraId="38B33BB8" w14:textId="08005085"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Rinse hose </w:t>
                      </w:r>
                      <w:r w:rsidR="001F26E9">
                        <w:rPr>
                          <w:rFonts w:ascii="Arial" w:hAnsi="Arial" w:cs="Arial"/>
                          <w:sz w:val="22"/>
                          <w:szCs w:val="22"/>
                          <w14:ligatures w14:val="none"/>
                        </w:rPr>
                        <w:t xml:space="preserve">by lowering into lake </w:t>
                      </w:r>
                      <w:r w:rsidR="00DB4E42" w:rsidRPr="001F26E9">
                        <w:rPr>
                          <w:rFonts w:ascii="Arial" w:hAnsi="Arial" w:cs="Arial"/>
                          <w:sz w:val="22"/>
                          <w:szCs w:val="22"/>
                          <w14:ligatures w14:val="none"/>
                        </w:rPr>
                        <w:t>3X</w:t>
                      </w:r>
                      <w:r w:rsidR="001F26E9">
                        <w:rPr>
                          <w:rFonts w:ascii="Arial" w:hAnsi="Arial" w:cs="Arial"/>
                          <w:sz w:val="22"/>
                          <w:szCs w:val="22"/>
                          <w14:ligatures w14:val="none"/>
                        </w:rPr>
                        <w:t>.</w:t>
                      </w:r>
                    </w:p>
                    <w:p w14:paraId="4F06D22B" w14:textId="7959B231"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Lower hose to twice the Secchi depth or at least 1 meter off bottom, keeping the rope loose</w:t>
                      </w:r>
                      <w:r w:rsidR="001F26E9">
                        <w:rPr>
                          <w:rFonts w:ascii="Arial" w:hAnsi="Arial" w:cs="Arial"/>
                          <w:sz w:val="22"/>
                          <w:szCs w:val="22"/>
                          <w14:ligatures w14:val="none"/>
                        </w:rPr>
                        <w:t>.</w:t>
                      </w:r>
                    </w:p>
                    <w:p w14:paraId="53B98AAB" w14:textId="0115F8A4"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Tightly crimp hose when at proper depth</w:t>
                      </w:r>
                      <w:r w:rsidR="001F26E9">
                        <w:rPr>
                          <w:rFonts w:ascii="Arial" w:hAnsi="Arial" w:cs="Arial"/>
                          <w:sz w:val="22"/>
                          <w:szCs w:val="22"/>
                          <w14:ligatures w14:val="none"/>
                        </w:rPr>
                        <w:t>.</w:t>
                      </w:r>
                    </w:p>
                    <w:p w14:paraId="5F517444" w14:textId="1660CFC8" w:rsidR="00BD5A88" w:rsidRPr="002413C8" w:rsidRDefault="00BD5A88" w:rsidP="002413C8">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Bring weighted mouth of hose up with rope</w:t>
                      </w:r>
                      <w:r w:rsidR="001F26E9">
                        <w:rPr>
                          <w:rFonts w:ascii="Arial" w:hAnsi="Arial" w:cs="Arial"/>
                          <w:sz w:val="22"/>
                          <w:szCs w:val="22"/>
                          <w14:ligatures w14:val="none"/>
                        </w:rPr>
                        <w:t>.</w:t>
                      </w:r>
                    </w:p>
                    <w:p w14:paraId="11B2D0BB" w14:textId="1B0FDB03" w:rsid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Lift crimped end overhead, then release, draining water towards weighted end in bucket</w:t>
                      </w:r>
                      <w:r w:rsidR="002413C8">
                        <w:rPr>
                          <w:rFonts w:ascii="Arial" w:hAnsi="Arial" w:cs="Arial"/>
                          <w:sz w:val="22"/>
                          <w:szCs w:val="22"/>
                          <w14:ligatures w14:val="none"/>
                        </w:rPr>
                        <w:t>.</w:t>
                      </w:r>
                    </w:p>
                    <w:p w14:paraId="6540A8E5" w14:textId="4A51D423"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Pass hose completely through hands overhead, ensuring all water drains to bucket</w:t>
                      </w:r>
                      <w:r w:rsidR="002413C8">
                        <w:rPr>
                          <w:rFonts w:ascii="Arial" w:hAnsi="Arial" w:cs="Arial"/>
                          <w:sz w:val="22"/>
                          <w:szCs w:val="22"/>
                          <w14:ligatures w14:val="none"/>
                        </w:rPr>
                        <w:t>.</w:t>
                      </w:r>
                    </w:p>
                    <w:p w14:paraId="7C9C58B7" w14:textId="40441895"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Swirl sample water in bucket</w:t>
                      </w:r>
                      <w:r w:rsidR="002413C8">
                        <w:rPr>
                          <w:rFonts w:ascii="Arial" w:hAnsi="Arial" w:cs="Arial"/>
                          <w:sz w:val="22"/>
                          <w:szCs w:val="22"/>
                          <w14:ligatures w14:val="none"/>
                        </w:rPr>
                        <w:t>.</w:t>
                      </w:r>
                    </w:p>
                    <w:p w14:paraId="6577953B" w14:textId="4F091582"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 xml:space="preserve">Pour water from bucket into </w:t>
                      </w:r>
                      <w:r w:rsidR="001F26E9">
                        <w:rPr>
                          <w:rFonts w:ascii="Arial" w:hAnsi="Arial" w:cs="Arial"/>
                          <w:sz w:val="22"/>
                          <w:szCs w:val="22"/>
                          <w14:ligatures w14:val="none"/>
                        </w:rPr>
                        <w:t xml:space="preserve">plastic </w:t>
                      </w:r>
                      <w:r w:rsidR="00315E0A" w:rsidRPr="001F26E9">
                        <w:rPr>
                          <w:rFonts w:ascii="Arial" w:hAnsi="Arial" w:cs="Arial"/>
                          <w:sz w:val="22"/>
                          <w:szCs w:val="22"/>
                          <w14:ligatures w14:val="none"/>
                        </w:rPr>
                        <w:t xml:space="preserve">sample </w:t>
                      </w:r>
                      <w:r w:rsidRPr="001F26E9">
                        <w:rPr>
                          <w:rFonts w:ascii="Arial" w:hAnsi="Arial" w:cs="Arial"/>
                          <w:sz w:val="22"/>
                          <w:szCs w:val="22"/>
                          <w14:ligatures w14:val="none"/>
                        </w:rPr>
                        <w:t>bottle</w:t>
                      </w:r>
                      <w:r w:rsidRPr="001F26E9">
                        <w:rPr>
                          <w:rFonts w:ascii="Arial" w:hAnsi="Arial" w:cs="Arial"/>
                          <w:sz w:val="22"/>
                          <w:szCs w:val="22"/>
                        </w:rPr>
                        <w:t>.</w:t>
                      </w:r>
                      <w:r>
                        <w:t> </w:t>
                      </w:r>
                    </w:p>
                    <w:p w14:paraId="56B2DC5D" w14:textId="0F6FEC1E" w:rsidR="00BD5A88" w:rsidRPr="001F26E9" w:rsidRDefault="00BD5A88" w:rsidP="001F26E9">
                      <w:pPr>
                        <w:pStyle w:val="ListParagraph"/>
                        <w:numPr>
                          <w:ilvl w:val="0"/>
                          <w:numId w:val="6"/>
                        </w:numPr>
                        <w:spacing w:after="0"/>
                        <w:rPr>
                          <w:rFonts w:ascii="Arial" w:hAnsi="Arial" w:cs="Arial"/>
                          <w:sz w:val="22"/>
                          <w:szCs w:val="22"/>
                          <w14:ligatures w14:val="none"/>
                        </w:rPr>
                      </w:pPr>
                      <w:r w:rsidRPr="001F26E9">
                        <w:rPr>
                          <w:rFonts w:ascii="Arial" w:hAnsi="Arial" w:cs="Arial"/>
                          <w:sz w:val="22"/>
                          <w:szCs w:val="22"/>
                          <w14:ligatures w14:val="none"/>
                        </w:rPr>
                        <w:t>Connect hose ends to prevent contamination</w:t>
                      </w:r>
                      <w:r w:rsidR="002413C8">
                        <w:rPr>
                          <w:rFonts w:ascii="Arial" w:hAnsi="Arial" w:cs="Arial"/>
                          <w:sz w:val="22"/>
                          <w:szCs w:val="22"/>
                          <w14:ligatures w14:val="none"/>
                        </w:rPr>
                        <w:t>.</w:t>
                      </w:r>
                    </w:p>
                  </w:txbxContent>
                </v:textbox>
                <w10:wrap type="square" anchorx="margin"/>
              </v:shape>
            </w:pict>
          </mc:Fallback>
        </mc:AlternateContent>
      </w:r>
      <w:r w:rsidR="00BD5A88">
        <w:rPr>
          <w14:ligatures w14:val="none"/>
        </w:rPr>
        <w:t> </w:t>
      </w:r>
      <w:r w:rsidR="00BD5A88" w:rsidRPr="005B4E48">
        <w:rPr>
          <w:rFonts w:ascii="Arial" w:hAnsi="Arial" w:cs="Arial"/>
          <w:i/>
          <w:iCs/>
          <w:sz w:val="22"/>
          <w:szCs w:val="22"/>
          <w14:ligatures w14:val="none"/>
        </w:rPr>
        <w:t xml:space="preserve">Collect </w:t>
      </w:r>
      <w:r w:rsidR="00F304F9">
        <w:rPr>
          <w:rFonts w:ascii="Arial" w:hAnsi="Arial" w:cs="Arial"/>
          <w:i/>
          <w:iCs/>
          <w:sz w:val="22"/>
          <w:szCs w:val="22"/>
          <w14:ligatures w14:val="none"/>
        </w:rPr>
        <w:t xml:space="preserve">a minimum of 8 </w:t>
      </w:r>
      <w:r w:rsidR="00BD5A88" w:rsidRPr="005B4E48">
        <w:rPr>
          <w:rFonts w:ascii="Arial" w:hAnsi="Arial" w:cs="Arial"/>
          <w:i/>
          <w:iCs/>
          <w:sz w:val="22"/>
          <w:szCs w:val="22"/>
          <w14:ligatures w14:val="none"/>
        </w:rPr>
        <w:t>samples once per week or every 5 - 10 days, Memorial Day through Labor Day</w:t>
      </w:r>
      <w:r w:rsidR="00F304F9">
        <w:rPr>
          <w:rFonts w:ascii="Arial" w:hAnsi="Arial" w:cs="Arial"/>
          <w:i/>
          <w:iCs/>
          <w:sz w:val="22"/>
          <w:szCs w:val="22"/>
          <w14:ligatures w14:val="none"/>
        </w:rPr>
        <w:t>.</w:t>
      </w:r>
    </w:p>
    <w:p w14:paraId="0AF92C2C" w14:textId="07766FEE" w:rsidR="0055192D" w:rsidRDefault="00B52130" w:rsidP="0055192D">
      <w:pPr>
        <w:widowControl w:val="0"/>
        <w:spacing w:after="0"/>
        <w:ind w:left="360" w:hanging="360"/>
        <w:rPr>
          <w:rFonts w:ascii="Arial" w:hAnsi="Arial" w:cs="Arial"/>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109D1493" wp14:editId="02B4BA88">
                <wp:simplePos x="0" y="0"/>
                <wp:positionH relativeFrom="margin">
                  <wp:align>right</wp:align>
                </wp:positionH>
                <wp:positionV relativeFrom="page">
                  <wp:posOffset>6286500</wp:posOffset>
                </wp:positionV>
                <wp:extent cx="6858000" cy="85090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0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F8D9698" w14:textId="174B5051" w:rsidR="00BD5A88" w:rsidRPr="00B52130" w:rsidRDefault="00B52130"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u w:val="single"/>
                                <w14:ligatures w14:val="none"/>
                              </w:rPr>
                            </w:pPr>
                            <w:r>
                              <w:rPr>
                                <w:rFonts w:ascii="Arial" w:hAnsi="Arial" w:cs="Arial"/>
                                <w:b/>
                                <w:bCs/>
                                <w:sz w:val="22"/>
                                <w:szCs w:val="22"/>
                                <w14:ligatures w14:val="none"/>
                              </w:rPr>
                              <w:t xml:space="preserve">Total </w:t>
                            </w:r>
                            <w:r w:rsidR="00BD5A88">
                              <w:rPr>
                                <w:rFonts w:ascii="Arial" w:hAnsi="Arial" w:cs="Arial"/>
                                <w:b/>
                                <w:bCs/>
                                <w:sz w:val="22"/>
                                <w:szCs w:val="22"/>
                                <w14:ligatures w14:val="none"/>
                              </w:rPr>
                              <w:t xml:space="preserve">Phosphorus </w:t>
                            </w:r>
                            <w:r>
                              <w:rPr>
                                <w:rFonts w:ascii="Arial" w:hAnsi="Arial" w:cs="Arial"/>
                                <w:b/>
                                <w:bCs/>
                                <w:sz w:val="22"/>
                                <w:szCs w:val="22"/>
                                <w14:ligatures w14:val="none"/>
                              </w:rPr>
                              <w:t>Sample Processing</w:t>
                            </w:r>
                            <w:r w:rsidR="00BD5A88">
                              <w:rPr>
                                <w:rFonts w:ascii="Arial" w:hAnsi="Arial" w:cs="Arial"/>
                                <w:b/>
                                <w:bCs/>
                                <w:sz w:val="22"/>
                                <w:szCs w:val="22"/>
                                <w14:ligatures w14:val="none"/>
                              </w:rPr>
                              <w:t>:</w:t>
                            </w:r>
                          </w:p>
                          <w:p w14:paraId="774E4C93" w14:textId="7F186D7C" w:rsidR="0055192D" w:rsidRPr="005B4E48" w:rsidRDefault="00BD5A88" w:rsidP="005B4E48">
                            <w:pPr>
                              <w:pStyle w:val="ListParagraph"/>
                              <w:numPr>
                                <w:ilvl w:val="0"/>
                                <w:numId w:val="15"/>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 xml:space="preserve">Shake </w:t>
                            </w:r>
                            <w:r w:rsidR="005C2715" w:rsidRPr="005B4E48">
                              <w:rPr>
                                <w:rFonts w:ascii="Arial" w:hAnsi="Arial" w:cs="Arial"/>
                                <w:sz w:val="22"/>
                                <w:szCs w:val="22"/>
                                <w14:ligatures w14:val="none"/>
                              </w:rPr>
                              <w:t xml:space="preserve">plastic sample bottle gently </w:t>
                            </w:r>
                            <w:r w:rsidRPr="005B4E48">
                              <w:rPr>
                                <w:rFonts w:ascii="Arial" w:hAnsi="Arial" w:cs="Arial"/>
                                <w:sz w:val="22"/>
                                <w:szCs w:val="22"/>
                                <w14:ligatures w14:val="none"/>
                              </w:rPr>
                              <w:t xml:space="preserve">and fill to the line on the </w:t>
                            </w:r>
                            <w:r w:rsidR="005C2715" w:rsidRPr="005B4E48">
                              <w:rPr>
                                <w:rFonts w:ascii="Arial" w:hAnsi="Arial" w:cs="Arial"/>
                                <w:sz w:val="22"/>
                                <w:szCs w:val="22"/>
                                <w14:ligatures w14:val="none"/>
                              </w:rPr>
                              <w:t xml:space="preserve">glass </w:t>
                            </w:r>
                            <w:r w:rsidR="005B4E48">
                              <w:rPr>
                                <w:rFonts w:ascii="Arial" w:hAnsi="Arial" w:cs="Arial"/>
                                <w:sz w:val="22"/>
                                <w:szCs w:val="22"/>
                                <w14:ligatures w14:val="none"/>
                              </w:rPr>
                              <w:t xml:space="preserve">total </w:t>
                            </w:r>
                            <w:r w:rsidRPr="005B4E48">
                              <w:rPr>
                                <w:rFonts w:ascii="Arial" w:hAnsi="Arial" w:cs="Arial"/>
                                <w:sz w:val="22"/>
                                <w:szCs w:val="22"/>
                                <w14:ligatures w14:val="none"/>
                              </w:rPr>
                              <w:t>phosphorus vial</w:t>
                            </w:r>
                            <w:r w:rsidR="005B4E48">
                              <w:rPr>
                                <w:rFonts w:ascii="Arial" w:hAnsi="Arial" w:cs="Arial"/>
                                <w:sz w:val="22"/>
                                <w:szCs w:val="22"/>
                              </w:rPr>
                              <w:t>.</w:t>
                            </w:r>
                          </w:p>
                          <w:p w14:paraId="0403EB59" w14:textId="584AB250" w:rsidR="00BD5A88" w:rsidRPr="005B4E48" w:rsidRDefault="00BD5A88" w:rsidP="005B4E48">
                            <w:pPr>
                              <w:pStyle w:val="ListParagraph"/>
                              <w:numPr>
                                <w:ilvl w:val="0"/>
                                <w:numId w:val="15"/>
                              </w:numPr>
                              <w:rPr>
                                <w:rFonts w:ascii="Arial" w:hAnsi="Arial" w:cs="Arial"/>
                                <w:sz w:val="22"/>
                                <w:szCs w:val="22"/>
                                <w14:ligatures w14:val="none"/>
                              </w:rPr>
                            </w:pPr>
                            <w:r w:rsidRPr="005B4E48">
                              <w:rPr>
                                <w:rFonts w:ascii="Arial" w:hAnsi="Arial" w:cs="Arial"/>
                                <w:sz w:val="22"/>
                                <w:szCs w:val="22"/>
                                <w14:ligatures w14:val="none"/>
                              </w:rPr>
                              <w:t xml:space="preserve">Cap tightly and label with </w:t>
                            </w:r>
                            <w:r w:rsidRPr="005B4E48">
                              <w:rPr>
                                <w:rFonts w:ascii="Arial" w:hAnsi="Arial" w:cs="Arial"/>
                                <w:i/>
                                <w:iCs/>
                                <w:sz w:val="22"/>
                                <w:szCs w:val="22"/>
                                <w14:ligatures w14:val="none"/>
                              </w:rPr>
                              <w:t>lake</w:t>
                            </w:r>
                            <w:r w:rsidR="005C2715" w:rsidRPr="005B4E48">
                              <w:rPr>
                                <w:rFonts w:ascii="Arial" w:hAnsi="Arial" w:cs="Arial"/>
                                <w:sz w:val="22"/>
                                <w:szCs w:val="22"/>
                                <w14:ligatures w14:val="none"/>
                              </w:rPr>
                              <w:t>,</w:t>
                            </w:r>
                            <w:r w:rsidRPr="005B4E48">
                              <w:rPr>
                                <w:rFonts w:ascii="Arial" w:hAnsi="Arial" w:cs="Arial"/>
                                <w:i/>
                                <w:iCs/>
                                <w:sz w:val="22"/>
                                <w:szCs w:val="22"/>
                                <w14:ligatures w14:val="none"/>
                              </w:rPr>
                              <w:t xml:space="preserve"> date</w:t>
                            </w:r>
                            <w:r w:rsidR="005C2715" w:rsidRPr="005B4E48">
                              <w:rPr>
                                <w:rFonts w:ascii="Arial" w:hAnsi="Arial" w:cs="Arial"/>
                                <w:i/>
                                <w:iCs/>
                                <w:sz w:val="22"/>
                                <w:szCs w:val="22"/>
                                <w14:ligatures w14:val="none"/>
                              </w:rPr>
                              <w:t>, time, and sample depth.</w:t>
                            </w:r>
                          </w:p>
                          <w:p w14:paraId="30B7C850" w14:textId="091BA318" w:rsidR="00BD5A88" w:rsidRPr="00A806EF" w:rsidRDefault="00BD5A88" w:rsidP="00A806EF">
                            <w:pPr>
                              <w:pStyle w:val="ListParagraph"/>
                              <w:numPr>
                                <w:ilvl w:val="0"/>
                                <w:numId w:val="15"/>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Store sample in a cool, dark place</w:t>
                            </w:r>
                            <w:r w:rsidR="005C2715" w:rsidRPr="005B4E48">
                              <w:rPr>
                                <w:rFonts w:ascii="Arial" w:hAnsi="Arial" w:cs="Arial"/>
                                <w:sz w:val="22"/>
                                <w:szCs w:val="22"/>
                                <w14:ligatures w14:val="none"/>
                              </w:rPr>
                              <w:t>.</w:t>
                            </w:r>
                            <w:r w:rsidRPr="00A806EF">
                              <w:rPr>
                                <w:rFonts w:ascii="Arial" w:hAnsi="Arial" w:cs="Arial"/>
                                <w:sz w:val="22"/>
                                <w:szCs w:val="22"/>
                                <w14:ligatures w14:val="none"/>
                              </w:rPr>
                              <w:t> </w:t>
                            </w:r>
                          </w:p>
                          <w:p w14:paraId="158C7863" w14:textId="08349EC1" w:rsidR="00BD5A88" w:rsidRPr="0055192D"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color w:val="FF0000"/>
                                <w:sz w:val="22"/>
                                <w:szCs w:val="22"/>
                                <w14:ligatures w14:val="none"/>
                              </w:rPr>
                            </w:pPr>
                            <w:r>
                              <w:rPr>
                                <w:rFonts w:ascii="Arial" w:hAnsi="Arial" w:cs="Arial"/>
                                <w:b/>
                                <w:bCs/>
                                <w:sz w:val="22"/>
                                <w:szCs w:val="22"/>
                                <w14:ligatures w14:val="none"/>
                              </w:rPr>
                              <w:t xml:space="preserve">Chlorophyll-a </w:t>
                            </w:r>
                            <w:r w:rsidR="00B52130">
                              <w:rPr>
                                <w:rFonts w:ascii="Arial" w:hAnsi="Arial" w:cs="Arial"/>
                                <w:b/>
                                <w:bCs/>
                                <w:sz w:val="22"/>
                                <w:szCs w:val="22"/>
                                <w14:ligatures w14:val="none"/>
                              </w:rPr>
                              <w:t>Sample Processing</w:t>
                            </w:r>
                            <w:r>
                              <w:rPr>
                                <w:rFonts w:ascii="Arial" w:hAnsi="Arial" w:cs="Arial"/>
                                <w:b/>
                                <w:bCs/>
                                <w:sz w:val="22"/>
                                <w:szCs w:val="22"/>
                                <w14:ligatures w14:val="none"/>
                              </w:rPr>
                              <w:t>:</w:t>
                            </w:r>
                          </w:p>
                          <w:p w14:paraId="48F320D7" w14:textId="120454EC"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Fold and tear one large filter into halves</w:t>
                            </w:r>
                            <w:r w:rsidR="0080163B">
                              <w:rPr>
                                <w:rFonts w:ascii="Arial" w:hAnsi="Arial" w:cs="Arial"/>
                                <w:sz w:val="22"/>
                                <w:szCs w:val="22"/>
                                <w14:ligatures w14:val="none"/>
                              </w:rPr>
                              <w:t>.</w:t>
                            </w:r>
                          </w:p>
                          <w:p w14:paraId="323FBEC2" w14:textId="4B3A98BB"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Use half of large filter for filter jackets</w:t>
                            </w:r>
                            <w:r w:rsidR="0080163B">
                              <w:rPr>
                                <w:rFonts w:ascii="Arial" w:hAnsi="Arial" w:cs="Arial"/>
                                <w:sz w:val="22"/>
                                <w:szCs w:val="22"/>
                                <w14:ligatures w14:val="none"/>
                              </w:rPr>
                              <w:t>.</w:t>
                            </w:r>
                          </w:p>
                          <w:p w14:paraId="5285EC78" w14:textId="21DBC450"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Label jacket in pencil with </w:t>
                            </w:r>
                            <w:r w:rsidRPr="005C2715">
                              <w:rPr>
                                <w:rFonts w:ascii="Arial" w:hAnsi="Arial" w:cs="Arial"/>
                                <w:i/>
                                <w:iCs/>
                                <w:sz w:val="22"/>
                                <w:szCs w:val="22"/>
                                <w14:ligatures w14:val="none"/>
                              </w:rPr>
                              <w:t>lake</w:t>
                            </w:r>
                            <w:r w:rsidRPr="005C2715">
                              <w:rPr>
                                <w:rFonts w:ascii="Arial" w:hAnsi="Arial" w:cs="Arial"/>
                                <w:sz w:val="22"/>
                                <w:szCs w:val="22"/>
                                <w14:ligatures w14:val="none"/>
                              </w:rPr>
                              <w:t xml:space="preserve">, </w:t>
                            </w:r>
                            <w:r w:rsidRPr="005C2715">
                              <w:rPr>
                                <w:rFonts w:ascii="Arial" w:hAnsi="Arial" w:cs="Arial"/>
                                <w:i/>
                                <w:iCs/>
                                <w:sz w:val="22"/>
                                <w:szCs w:val="22"/>
                                <w14:ligatures w14:val="none"/>
                              </w:rPr>
                              <w:t>date</w:t>
                            </w:r>
                            <w:r w:rsidR="0080163B">
                              <w:rPr>
                                <w:rFonts w:ascii="Arial" w:hAnsi="Arial" w:cs="Arial"/>
                                <w:i/>
                                <w:iCs/>
                                <w:sz w:val="22"/>
                                <w:szCs w:val="22"/>
                                <w14:ligatures w14:val="none"/>
                              </w:rPr>
                              <w:t>, time, and sample depth.</w:t>
                            </w:r>
                          </w:p>
                          <w:p w14:paraId="4AE05800" w14:textId="4EF87BE6"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Rinse filter</w:t>
                            </w:r>
                            <w:r w:rsidR="0080163B">
                              <w:rPr>
                                <w:rFonts w:ascii="Arial" w:hAnsi="Arial" w:cs="Arial"/>
                                <w:sz w:val="22"/>
                                <w:szCs w:val="22"/>
                                <w14:ligatures w14:val="none"/>
                              </w:rPr>
                              <w:t xml:space="preserve"> apparatus</w:t>
                            </w:r>
                            <w:r w:rsidRPr="005C2715">
                              <w:rPr>
                                <w:rFonts w:ascii="Arial" w:hAnsi="Arial" w:cs="Arial"/>
                                <w:sz w:val="22"/>
                                <w:szCs w:val="22"/>
                                <w14:ligatures w14:val="none"/>
                              </w:rPr>
                              <w:t xml:space="preserve"> and graduated cylinder</w:t>
                            </w:r>
                            <w:r w:rsidR="00A806EF">
                              <w:rPr>
                                <w:rFonts w:ascii="Arial" w:hAnsi="Arial" w:cs="Arial"/>
                                <w:sz w:val="22"/>
                                <w:szCs w:val="22"/>
                                <w14:ligatures w14:val="none"/>
                              </w:rPr>
                              <w:t xml:space="preserve"> (or measuring cup)</w:t>
                            </w:r>
                            <w:r w:rsidRPr="005C2715">
                              <w:rPr>
                                <w:rFonts w:ascii="Arial" w:hAnsi="Arial" w:cs="Arial"/>
                                <w:sz w:val="22"/>
                                <w:szCs w:val="22"/>
                                <w14:ligatures w14:val="none"/>
                              </w:rPr>
                              <w:t xml:space="preserve"> </w:t>
                            </w:r>
                            <w:r w:rsidR="0080163B">
                              <w:rPr>
                                <w:rFonts w:ascii="Arial" w:hAnsi="Arial" w:cs="Arial"/>
                                <w:sz w:val="22"/>
                                <w:szCs w:val="22"/>
                                <w14:ligatures w14:val="none"/>
                              </w:rPr>
                              <w:t>3X</w:t>
                            </w:r>
                            <w:r w:rsidRPr="005C2715">
                              <w:rPr>
                                <w:rFonts w:ascii="Arial" w:hAnsi="Arial" w:cs="Arial"/>
                                <w:sz w:val="22"/>
                                <w:szCs w:val="22"/>
                                <w14:ligatures w14:val="none"/>
                              </w:rPr>
                              <w:t xml:space="preserve"> with </w:t>
                            </w:r>
                            <w:r w:rsidR="0080163B" w:rsidRPr="0080163B">
                              <w:rPr>
                                <w:rFonts w:ascii="Arial" w:hAnsi="Arial" w:cs="Arial"/>
                                <w:sz w:val="22"/>
                                <w:szCs w:val="22"/>
                                <w14:ligatures w14:val="none"/>
                              </w:rPr>
                              <w:t>tap</w:t>
                            </w:r>
                            <w:r w:rsidR="0080163B">
                              <w:rPr>
                                <w:rFonts w:ascii="Arial" w:hAnsi="Arial" w:cs="Arial"/>
                                <w:i/>
                                <w:iCs/>
                                <w:sz w:val="22"/>
                                <w:szCs w:val="22"/>
                                <w14:ligatures w14:val="none"/>
                              </w:rPr>
                              <w:t xml:space="preserve"> </w:t>
                            </w:r>
                            <w:r w:rsidRPr="005C2715">
                              <w:rPr>
                                <w:rFonts w:ascii="Arial" w:hAnsi="Arial" w:cs="Arial"/>
                                <w:sz w:val="22"/>
                                <w:szCs w:val="22"/>
                                <w14:ligatures w14:val="none"/>
                              </w:rPr>
                              <w:t>water</w:t>
                            </w:r>
                            <w:r w:rsidR="0080163B">
                              <w:rPr>
                                <w:rFonts w:ascii="Arial" w:hAnsi="Arial" w:cs="Arial"/>
                                <w:sz w:val="22"/>
                                <w:szCs w:val="22"/>
                                <w14:ligatures w14:val="none"/>
                              </w:rPr>
                              <w:t>.</w:t>
                            </w:r>
                          </w:p>
                          <w:p w14:paraId="1B9CCF72" w14:textId="6295C40F"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Use tweezers to place small filter paper on center piece</w:t>
                            </w:r>
                            <w:r w:rsidR="0080163B">
                              <w:rPr>
                                <w:rFonts w:ascii="Arial" w:hAnsi="Arial" w:cs="Arial"/>
                                <w:sz w:val="22"/>
                                <w:szCs w:val="22"/>
                                <w14:ligatures w14:val="none"/>
                              </w:rPr>
                              <w:t>.</w:t>
                            </w:r>
                          </w:p>
                          <w:p w14:paraId="69CEFAEA" w14:textId="0C8DD915"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Shake </w:t>
                            </w:r>
                            <w:r w:rsidR="0080163B">
                              <w:rPr>
                                <w:rFonts w:ascii="Arial" w:hAnsi="Arial" w:cs="Arial"/>
                                <w:sz w:val="22"/>
                                <w:szCs w:val="22"/>
                                <w14:ligatures w14:val="none"/>
                              </w:rPr>
                              <w:t xml:space="preserve">plastic sample </w:t>
                            </w:r>
                            <w:r w:rsidRPr="0080163B">
                              <w:rPr>
                                <w:rFonts w:ascii="Arial" w:hAnsi="Arial" w:cs="Arial"/>
                                <w:sz w:val="22"/>
                                <w:szCs w:val="22"/>
                                <w14:ligatures w14:val="none"/>
                              </w:rPr>
                              <w:t xml:space="preserve">bottle </w:t>
                            </w:r>
                            <w:r w:rsidR="0080163B" w:rsidRPr="0080163B">
                              <w:rPr>
                                <w:rFonts w:ascii="Arial" w:hAnsi="Arial" w:cs="Arial"/>
                                <w:sz w:val="22"/>
                                <w:szCs w:val="22"/>
                                <w14:ligatures w14:val="none"/>
                              </w:rPr>
                              <w:t>gently.</w:t>
                            </w:r>
                            <w:r w:rsidRPr="005C2715">
                              <w:rPr>
                                <w:rFonts w:ascii="Arial" w:hAnsi="Arial" w:cs="Arial"/>
                                <w:sz w:val="22"/>
                                <w:szCs w:val="22"/>
                                <w14:ligatures w14:val="none"/>
                              </w:rPr>
                              <w:t xml:space="preserve"> </w:t>
                            </w:r>
                          </w:p>
                          <w:p w14:paraId="3E0E346B" w14:textId="207F1285" w:rsidR="00BD5A88" w:rsidRPr="0080163B" w:rsidRDefault="00BD5A88" w:rsidP="0080163B">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Measure 100 ml of water using graduated cylinder</w:t>
                            </w:r>
                            <w:r w:rsidR="0080163B">
                              <w:rPr>
                                <w:rFonts w:ascii="Arial" w:hAnsi="Arial" w:cs="Arial"/>
                                <w:sz w:val="22"/>
                                <w:szCs w:val="22"/>
                                <w14:ligatures w14:val="none"/>
                              </w:rPr>
                              <w:t xml:space="preserve"> </w:t>
                            </w:r>
                            <w:r w:rsidR="00A806EF">
                              <w:rPr>
                                <w:rFonts w:ascii="Arial" w:hAnsi="Arial" w:cs="Arial"/>
                                <w:sz w:val="22"/>
                                <w:szCs w:val="22"/>
                                <w14:ligatures w14:val="none"/>
                              </w:rPr>
                              <w:t xml:space="preserve">(or measuring cup) </w:t>
                            </w:r>
                            <w:r w:rsidR="0080163B">
                              <w:rPr>
                                <w:rFonts w:ascii="Arial" w:hAnsi="Arial" w:cs="Arial"/>
                                <w:sz w:val="22"/>
                                <w:szCs w:val="22"/>
                                <w14:ligatures w14:val="none"/>
                              </w:rPr>
                              <w:t xml:space="preserve">and pour </w:t>
                            </w:r>
                            <w:r w:rsidR="00A806EF">
                              <w:rPr>
                                <w:rFonts w:ascii="Arial" w:hAnsi="Arial" w:cs="Arial"/>
                                <w:sz w:val="22"/>
                                <w:szCs w:val="22"/>
                                <w14:ligatures w14:val="none"/>
                              </w:rPr>
                              <w:t>onto</w:t>
                            </w:r>
                            <w:r w:rsidR="0080163B">
                              <w:rPr>
                                <w:rFonts w:ascii="Arial" w:hAnsi="Arial" w:cs="Arial"/>
                                <w:sz w:val="22"/>
                                <w:szCs w:val="22"/>
                                <w14:ligatures w14:val="none"/>
                              </w:rPr>
                              <w:t xml:space="preserve"> filter</w:t>
                            </w:r>
                            <w:r w:rsidR="0080163B" w:rsidRPr="0080163B">
                              <w:rPr>
                                <w:rFonts w:ascii="Arial" w:hAnsi="Arial" w:cs="Arial"/>
                                <w:sz w:val="22"/>
                                <w:szCs w:val="22"/>
                                <w14:ligatures w14:val="none"/>
                              </w:rPr>
                              <w:t>.</w:t>
                            </w:r>
                          </w:p>
                          <w:p w14:paraId="3EBD484D" w14:textId="6A27EA88" w:rsidR="00BD5A88" w:rsidRPr="0080163B" w:rsidRDefault="00BD5A88" w:rsidP="0080163B">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Squeeze pump </w:t>
                            </w:r>
                            <w:r w:rsidR="0080163B">
                              <w:rPr>
                                <w:rFonts w:ascii="Arial" w:hAnsi="Arial" w:cs="Arial"/>
                                <w:sz w:val="22"/>
                                <w:szCs w:val="22"/>
                                <w14:ligatures w14:val="none"/>
                              </w:rPr>
                              <w:t xml:space="preserve">with finger covering other hole until all water passes through filter. </w:t>
                            </w:r>
                          </w:p>
                          <w:p w14:paraId="7E8B97CC" w14:textId="2D8553D6"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Fold into quarters and remove filter paper using tweezers</w:t>
                            </w:r>
                            <w:r w:rsidR="001E7E95">
                              <w:rPr>
                                <w:rFonts w:ascii="Arial" w:hAnsi="Arial" w:cs="Arial"/>
                                <w:sz w:val="22"/>
                                <w:szCs w:val="22"/>
                                <w14:ligatures w14:val="none"/>
                              </w:rPr>
                              <w:t>.</w:t>
                            </w:r>
                          </w:p>
                          <w:p w14:paraId="604956D8" w14:textId="5339B09A" w:rsidR="00BD5A88" w:rsidRPr="001E7E95" w:rsidRDefault="00BD5A88" w:rsidP="001E7E9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Place </w:t>
                            </w:r>
                            <w:r w:rsidR="001E7E95">
                              <w:rPr>
                                <w:rFonts w:ascii="Arial" w:hAnsi="Arial" w:cs="Arial"/>
                                <w:sz w:val="22"/>
                                <w:szCs w:val="22"/>
                                <w14:ligatures w14:val="none"/>
                              </w:rPr>
                              <w:t xml:space="preserve">filter </w:t>
                            </w:r>
                            <w:r w:rsidRPr="005C2715">
                              <w:rPr>
                                <w:rFonts w:ascii="Arial" w:hAnsi="Arial" w:cs="Arial"/>
                                <w:sz w:val="22"/>
                                <w:szCs w:val="22"/>
                                <w14:ligatures w14:val="none"/>
                              </w:rPr>
                              <w:t xml:space="preserve">inside </w:t>
                            </w:r>
                            <w:r w:rsidR="001E7E95">
                              <w:rPr>
                                <w:rFonts w:ascii="Arial" w:hAnsi="Arial" w:cs="Arial"/>
                                <w:sz w:val="22"/>
                                <w:szCs w:val="22"/>
                                <w14:ligatures w14:val="none"/>
                              </w:rPr>
                              <w:t xml:space="preserve">labeled </w:t>
                            </w:r>
                            <w:r w:rsidRPr="005C2715">
                              <w:rPr>
                                <w:rFonts w:ascii="Arial" w:hAnsi="Arial" w:cs="Arial"/>
                                <w:sz w:val="22"/>
                                <w:szCs w:val="22"/>
                                <w14:ligatures w14:val="none"/>
                              </w:rPr>
                              <w:t>jacket</w:t>
                            </w:r>
                            <w:r w:rsidR="001E7E95">
                              <w:rPr>
                                <w:rFonts w:ascii="Arial" w:hAnsi="Arial" w:cs="Arial"/>
                                <w:sz w:val="22"/>
                                <w:szCs w:val="22"/>
                                <w14:ligatures w14:val="none"/>
                              </w:rPr>
                              <w:t xml:space="preserve"> with paper clip.</w:t>
                            </w:r>
                          </w:p>
                          <w:p w14:paraId="1D1B9601" w14:textId="34E15176" w:rsidR="00BD5A88" w:rsidRPr="00B52130" w:rsidRDefault="001E7E95" w:rsidP="00B52130">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xml:space="preserve">Store inside dark container or foil wrap and </w:t>
                            </w:r>
                            <w:r w:rsidRPr="001E7E95">
                              <w:rPr>
                                <w:rFonts w:ascii="Arial" w:hAnsi="Arial" w:cs="Arial"/>
                                <w:b/>
                                <w:bCs/>
                                <w:sz w:val="22"/>
                                <w:szCs w:val="22"/>
                                <w:u w:val="single"/>
                                <w14:ligatures w14:val="none"/>
                              </w:rPr>
                              <w:t>freeze</w:t>
                            </w:r>
                            <w:r>
                              <w:rPr>
                                <w:rFonts w:ascii="Arial" w:hAnsi="Arial" w:cs="Arial"/>
                                <w:sz w:val="22"/>
                                <w:szCs w:val="22"/>
                                <w14:ligatures w14:val="none"/>
                              </w:rPr>
                              <w:t>.</w:t>
                            </w:r>
                            <w:r w:rsidR="00BD5A88" w:rsidRPr="005C2715">
                              <w:rPr>
                                <w:rFonts w:ascii="Arial" w:hAnsi="Arial" w:cs="Arial"/>
                                <w:sz w:val="22"/>
                                <w:szCs w:val="22"/>
                                <w14:ligatures w14:val="none"/>
                              </w:rPr>
                              <w:t xml:space="preserve"> </w:t>
                            </w:r>
                          </w:p>
                          <w:p w14:paraId="46567702"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14:ligatures w14:val="none"/>
                              </w:rPr>
                            </w:pPr>
                            <w:r>
                              <w:rPr>
                                <w:rFonts w:ascii="Arial" w:hAnsi="Arial" w:cs="Arial"/>
                                <w:b/>
                                <w:bCs/>
                                <w:sz w:val="22"/>
                                <w:szCs w:val="22"/>
                                <w14:ligatures w14:val="none"/>
                              </w:rPr>
                              <w:t>Wrap-up:</w:t>
                            </w:r>
                          </w:p>
                          <w:p w14:paraId="3D4E5233" w14:textId="5093F7BC" w:rsidR="00BD5A88" w:rsidRDefault="00BD5A88" w:rsidP="00B52130">
                            <w:pPr>
                              <w:pStyle w:val="ListParagraph"/>
                              <w:numPr>
                                <w:ilvl w:val="0"/>
                                <w:numId w:val="11"/>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 xml:space="preserve">Rinse laboratory equipment </w:t>
                            </w:r>
                            <w:r w:rsidR="00B52130">
                              <w:rPr>
                                <w:rFonts w:ascii="Arial" w:hAnsi="Arial" w:cs="Arial"/>
                                <w:sz w:val="22"/>
                                <w:szCs w:val="22"/>
                                <w14:ligatures w14:val="none"/>
                              </w:rPr>
                              <w:t xml:space="preserve">with tap water </w:t>
                            </w:r>
                            <w:r w:rsidRPr="005B4E48">
                              <w:rPr>
                                <w:rFonts w:ascii="Arial" w:hAnsi="Arial" w:cs="Arial"/>
                                <w:sz w:val="22"/>
                                <w:szCs w:val="22"/>
                                <w14:ligatures w14:val="none"/>
                              </w:rPr>
                              <w:t>and store in a clean box</w:t>
                            </w:r>
                            <w:r w:rsidR="005B4E48" w:rsidRPr="005B4E48">
                              <w:rPr>
                                <w:rFonts w:ascii="Arial" w:hAnsi="Arial" w:cs="Arial"/>
                                <w:sz w:val="22"/>
                                <w:szCs w:val="22"/>
                                <w14:ligatures w14:val="none"/>
                              </w:rPr>
                              <w:t>.</w:t>
                            </w:r>
                          </w:p>
                          <w:p w14:paraId="41F79C37" w14:textId="4FAEAB34" w:rsidR="00484B88" w:rsidRPr="00B52130" w:rsidRDefault="00C25EB6" w:rsidP="00B52130">
                            <w:pPr>
                              <w:pStyle w:val="ListParagraph"/>
                              <w:numPr>
                                <w:ilvl w:val="0"/>
                                <w:numId w:val="11"/>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xml:space="preserve">Fill out </w:t>
                            </w:r>
                            <w:hyperlink r:id="rId13" w:history="1">
                              <w:r w:rsidRPr="00BD7947">
                                <w:rPr>
                                  <w:rStyle w:val="Hyperlink"/>
                                  <w:rFonts w:ascii="Arial" w:hAnsi="Arial" w:cs="Arial"/>
                                  <w:sz w:val="22"/>
                                  <w:szCs w:val="22"/>
                                  <w14:ligatures w14:val="none"/>
                                </w:rPr>
                                <w:t>https://dec.vermont.gov/content/lay-monitoring-program-secchi-depth-water-sampling-form</w:t>
                              </w:r>
                            </w:hyperlink>
                          </w:p>
                          <w:p w14:paraId="2D57E834"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p w14:paraId="2073CE89"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14:ligatures w14:val="none"/>
                              </w:rPr>
                            </w:pPr>
                            <w:r>
                              <w:rPr>
                                <w:rFonts w:ascii="Arial" w:hAnsi="Arial" w:cs="Arial"/>
                                <w:b/>
                                <w:bCs/>
                                <w:sz w:val="22"/>
                                <w:szCs w:val="22"/>
                                <w14:ligatures w14:val="none"/>
                              </w:rPr>
                              <w:t>Questions:</w:t>
                            </w:r>
                          </w:p>
                          <w:p w14:paraId="6B086F33" w14:textId="37FD0755" w:rsidR="005272B6"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Contact</w:t>
                            </w:r>
                            <w:r w:rsidR="005272B6">
                              <w:rPr>
                                <w:rFonts w:ascii="Arial" w:hAnsi="Arial" w:cs="Arial"/>
                                <w:sz w:val="22"/>
                                <w:szCs w:val="22"/>
                                <w14:ligatures w14:val="none"/>
                              </w:rPr>
                              <w:t xml:space="preserve"> </w:t>
                            </w:r>
                            <w:r w:rsidR="005B4E48">
                              <w:rPr>
                                <w:rFonts w:ascii="Arial" w:hAnsi="Arial" w:cs="Arial"/>
                                <w:sz w:val="22"/>
                                <w:szCs w:val="22"/>
                                <w14:ligatures w14:val="none"/>
                              </w:rPr>
                              <w:t>Mark Mitchell,</w:t>
                            </w:r>
                            <w:r>
                              <w:rPr>
                                <w:rFonts w:ascii="Arial" w:hAnsi="Arial" w:cs="Arial"/>
                                <w:sz w:val="22"/>
                                <w:szCs w:val="22"/>
                                <w14:ligatures w14:val="none"/>
                              </w:rPr>
                              <w:t xml:space="preserve"> LMP Coordinator</w:t>
                            </w:r>
                            <w:r w:rsidR="005272B6">
                              <w:rPr>
                                <w:rFonts w:ascii="Arial" w:hAnsi="Arial" w:cs="Arial"/>
                                <w:sz w:val="22"/>
                                <w:szCs w:val="22"/>
                                <w14:ligatures w14:val="none"/>
                              </w:rPr>
                              <w:t xml:space="preserve"> </w:t>
                            </w:r>
                          </w:p>
                          <w:p w14:paraId="3F73471F" w14:textId="77777777" w:rsidR="00484B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(802) 490-612</w:t>
                            </w:r>
                            <w:r w:rsidR="005B4E48">
                              <w:rPr>
                                <w:rFonts w:ascii="Arial" w:hAnsi="Arial" w:cs="Arial"/>
                                <w:sz w:val="22"/>
                                <w:szCs w:val="22"/>
                                <w14:ligatures w14:val="none"/>
                              </w:rPr>
                              <w:t>6</w:t>
                            </w:r>
                          </w:p>
                          <w:p w14:paraId="15C727BA" w14:textId="27B7E927" w:rsidR="00BD5A88" w:rsidRDefault="00484B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hyperlink r:id="rId14" w:history="1">
                              <w:r w:rsidRPr="00BD7947">
                                <w:rPr>
                                  <w:rStyle w:val="Hyperlink"/>
                                  <w:rFonts w:ascii="Arial" w:hAnsi="Arial" w:cs="Arial"/>
                                  <w:sz w:val="22"/>
                                  <w:szCs w:val="22"/>
                                  <w14:ligatures w14:val="none"/>
                                </w:rPr>
                                <w:t>Mark.Mitchell@partner.vermont.gov</w:t>
                              </w:r>
                            </w:hyperlink>
                          </w:p>
                          <w:p w14:paraId="57D2CAC8" w14:textId="7D7E0C8B" w:rsidR="00484B88" w:rsidRDefault="00484B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noProof/>
                                <w14:ligatures w14:val="none"/>
                                <w14:cntxtAlts w14:val="0"/>
                              </w:rPr>
                              <w:drawing>
                                <wp:inline distT="0" distB="0" distL="0" distR="0" wp14:anchorId="67B41B31" wp14:editId="038419D2">
                                  <wp:extent cx="1143000" cy="84455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44550"/>
                                          </a:xfrm>
                                          <a:prstGeom prst="rect">
                                            <a:avLst/>
                                          </a:prstGeom>
                                          <a:noFill/>
                                          <a:ln>
                                            <a:noFill/>
                                          </a:ln>
                                        </pic:spPr>
                                      </pic:pic>
                                    </a:graphicData>
                                  </a:graphic>
                                </wp:inline>
                              </w:drawing>
                            </w:r>
                          </w:p>
                          <w:p w14:paraId="144BC8C4"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p w14:paraId="3A61B18A"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1493" id="Text Box 2" o:spid="_x0000_s1027" type="#_x0000_t202" style="position:absolute;left:0;text-align:left;margin-left:488.8pt;margin-top:495pt;width:540pt;height:67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" filled="f" stroked="f" insetpen="t">
                <v:textbox>
                  <w:txbxContent>
                    <w:p w14:paraId="2F8D9698" w14:textId="174B5051" w:rsidR="00BD5A88" w:rsidRPr="00B52130" w:rsidRDefault="00B52130"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u w:val="single"/>
                          <w14:ligatures w14:val="none"/>
                        </w:rPr>
                      </w:pPr>
                      <w:r>
                        <w:rPr>
                          <w:rFonts w:ascii="Arial" w:hAnsi="Arial" w:cs="Arial"/>
                          <w:b/>
                          <w:bCs/>
                          <w:sz w:val="22"/>
                          <w:szCs w:val="22"/>
                          <w14:ligatures w14:val="none"/>
                        </w:rPr>
                        <w:t xml:space="preserve">Total </w:t>
                      </w:r>
                      <w:r w:rsidR="00BD5A88">
                        <w:rPr>
                          <w:rFonts w:ascii="Arial" w:hAnsi="Arial" w:cs="Arial"/>
                          <w:b/>
                          <w:bCs/>
                          <w:sz w:val="22"/>
                          <w:szCs w:val="22"/>
                          <w14:ligatures w14:val="none"/>
                        </w:rPr>
                        <w:t xml:space="preserve">Phosphorus </w:t>
                      </w:r>
                      <w:r>
                        <w:rPr>
                          <w:rFonts w:ascii="Arial" w:hAnsi="Arial" w:cs="Arial"/>
                          <w:b/>
                          <w:bCs/>
                          <w:sz w:val="22"/>
                          <w:szCs w:val="22"/>
                          <w14:ligatures w14:val="none"/>
                        </w:rPr>
                        <w:t>Sample Processing</w:t>
                      </w:r>
                      <w:r w:rsidR="00BD5A88">
                        <w:rPr>
                          <w:rFonts w:ascii="Arial" w:hAnsi="Arial" w:cs="Arial"/>
                          <w:b/>
                          <w:bCs/>
                          <w:sz w:val="22"/>
                          <w:szCs w:val="22"/>
                          <w14:ligatures w14:val="none"/>
                        </w:rPr>
                        <w:t>:</w:t>
                      </w:r>
                    </w:p>
                    <w:p w14:paraId="774E4C93" w14:textId="7F186D7C" w:rsidR="0055192D" w:rsidRPr="005B4E48" w:rsidRDefault="00BD5A88" w:rsidP="005B4E48">
                      <w:pPr>
                        <w:pStyle w:val="ListParagraph"/>
                        <w:numPr>
                          <w:ilvl w:val="0"/>
                          <w:numId w:val="15"/>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 xml:space="preserve">Shake </w:t>
                      </w:r>
                      <w:r w:rsidR="005C2715" w:rsidRPr="005B4E48">
                        <w:rPr>
                          <w:rFonts w:ascii="Arial" w:hAnsi="Arial" w:cs="Arial"/>
                          <w:sz w:val="22"/>
                          <w:szCs w:val="22"/>
                          <w14:ligatures w14:val="none"/>
                        </w:rPr>
                        <w:t xml:space="preserve">plastic sample bottle gently </w:t>
                      </w:r>
                      <w:r w:rsidRPr="005B4E48">
                        <w:rPr>
                          <w:rFonts w:ascii="Arial" w:hAnsi="Arial" w:cs="Arial"/>
                          <w:sz w:val="22"/>
                          <w:szCs w:val="22"/>
                          <w14:ligatures w14:val="none"/>
                        </w:rPr>
                        <w:t xml:space="preserve">and fill to the line on the </w:t>
                      </w:r>
                      <w:r w:rsidR="005C2715" w:rsidRPr="005B4E48">
                        <w:rPr>
                          <w:rFonts w:ascii="Arial" w:hAnsi="Arial" w:cs="Arial"/>
                          <w:sz w:val="22"/>
                          <w:szCs w:val="22"/>
                          <w14:ligatures w14:val="none"/>
                        </w:rPr>
                        <w:t xml:space="preserve">glass </w:t>
                      </w:r>
                      <w:r w:rsidR="005B4E48">
                        <w:rPr>
                          <w:rFonts w:ascii="Arial" w:hAnsi="Arial" w:cs="Arial"/>
                          <w:sz w:val="22"/>
                          <w:szCs w:val="22"/>
                          <w14:ligatures w14:val="none"/>
                        </w:rPr>
                        <w:t xml:space="preserve">total </w:t>
                      </w:r>
                      <w:r w:rsidRPr="005B4E48">
                        <w:rPr>
                          <w:rFonts w:ascii="Arial" w:hAnsi="Arial" w:cs="Arial"/>
                          <w:sz w:val="22"/>
                          <w:szCs w:val="22"/>
                          <w14:ligatures w14:val="none"/>
                        </w:rPr>
                        <w:t>phosphorus vial</w:t>
                      </w:r>
                      <w:r w:rsidR="005B4E48">
                        <w:rPr>
                          <w:rFonts w:ascii="Arial" w:hAnsi="Arial" w:cs="Arial"/>
                          <w:sz w:val="22"/>
                          <w:szCs w:val="22"/>
                        </w:rPr>
                        <w:t>.</w:t>
                      </w:r>
                    </w:p>
                    <w:p w14:paraId="0403EB59" w14:textId="584AB250" w:rsidR="00BD5A88" w:rsidRPr="005B4E48" w:rsidRDefault="00BD5A88" w:rsidP="005B4E48">
                      <w:pPr>
                        <w:pStyle w:val="ListParagraph"/>
                        <w:numPr>
                          <w:ilvl w:val="0"/>
                          <w:numId w:val="15"/>
                        </w:numPr>
                        <w:rPr>
                          <w:rFonts w:ascii="Arial" w:hAnsi="Arial" w:cs="Arial"/>
                          <w:sz w:val="22"/>
                          <w:szCs w:val="22"/>
                          <w14:ligatures w14:val="none"/>
                        </w:rPr>
                      </w:pPr>
                      <w:r w:rsidRPr="005B4E48">
                        <w:rPr>
                          <w:rFonts w:ascii="Arial" w:hAnsi="Arial" w:cs="Arial"/>
                          <w:sz w:val="22"/>
                          <w:szCs w:val="22"/>
                          <w14:ligatures w14:val="none"/>
                        </w:rPr>
                        <w:t xml:space="preserve">Cap tightly and label with </w:t>
                      </w:r>
                      <w:r w:rsidRPr="005B4E48">
                        <w:rPr>
                          <w:rFonts w:ascii="Arial" w:hAnsi="Arial" w:cs="Arial"/>
                          <w:i/>
                          <w:iCs/>
                          <w:sz w:val="22"/>
                          <w:szCs w:val="22"/>
                          <w14:ligatures w14:val="none"/>
                        </w:rPr>
                        <w:t>lake</w:t>
                      </w:r>
                      <w:r w:rsidR="005C2715" w:rsidRPr="005B4E48">
                        <w:rPr>
                          <w:rFonts w:ascii="Arial" w:hAnsi="Arial" w:cs="Arial"/>
                          <w:sz w:val="22"/>
                          <w:szCs w:val="22"/>
                          <w14:ligatures w14:val="none"/>
                        </w:rPr>
                        <w:t>,</w:t>
                      </w:r>
                      <w:r w:rsidRPr="005B4E48">
                        <w:rPr>
                          <w:rFonts w:ascii="Arial" w:hAnsi="Arial" w:cs="Arial"/>
                          <w:i/>
                          <w:iCs/>
                          <w:sz w:val="22"/>
                          <w:szCs w:val="22"/>
                          <w14:ligatures w14:val="none"/>
                        </w:rPr>
                        <w:t xml:space="preserve"> date</w:t>
                      </w:r>
                      <w:r w:rsidR="005C2715" w:rsidRPr="005B4E48">
                        <w:rPr>
                          <w:rFonts w:ascii="Arial" w:hAnsi="Arial" w:cs="Arial"/>
                          <w:i/>
                          <w:iCs/>
                          <w:sz w:val="22"/>
                          <w:szCs w:val="22"/>
                          <w14:ligatures w14:val="none"/>
                        </w:rPr>
                        <w:t>, time, and sample depth.</w:t>
                      </w:r>
                    </w:p>
                    <w:p w14:paraId="30B7C850" w14:textId="091BA318" w:rsidR="00BD5A88" w:rsidRPr="00A806EF" w:rsidRDefault="00BD5A88" w:rsidP="00A806EF">
                      <w:pPr>
                        <w:pStyle w:val="ListParagraph"/>
                        <w:numPr>
                          <w:ilvl w:val="0"/>
                          <w:numId w:val="15"/>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Store sample in a cool, dark place</w:t>
                      </w:r>
                      <w:r w:rsidR="005C2715" w:rsidRPr="005B4E48">
                        <w:rPr>
                          <w:rFonts w:ascii="Arial" w:hAnsi="Arial" w:cs="Arial"/>
                          <w:sz w:val="22"/>
                          <w:szCs w:val="22"/>
                          <w14:ligatures w14:val="none"/>
                        </w:rPr>
                        <w:t>.</w:t>
                      </w:r>
                      <w:r w:rsidRPr="00A806EF">
                        <w:rPr>
                          <w:rFonts w:ascii="Arial" w:hAnsi="Arial" w:cs="Arial"/>
                          <w:sz w:val="22"/>
                          <w:szCs w:val="22"/>
                          <w14:ligatures w14:val="none"/>
                        </w:rPr>
                        <w:t> </w:t>
                      </w:r>
                    </w:p>
                    <w:p w14:paraId="158C7863" w14:textId="08349EC1" w:rsidR="00BD5A88" w:rsidRPr="0055192D"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color w:val="FF0000"/>
                          <w:sz w:val="22"/>
                          <w:szCs w:val="22"/>
                          <w14:ligatures w14:val="none"/>
                        </w:rPr>
                      </w:pPr>
                      <w:r>
                        <w:rPr>
                          <w:rFonts w:ascii="Arial" w:hAnsi="Arial" w:cs="Arial"/>
                          <w:b/>
                          <w:bCs/>
                          <w:sz w:val="22"/>
                          <w:szCs w:val="22"/>
                          <w14:ligatures w14:val="none"/>
                        </w:rPr>
                        <w:t xml:space="preserve">Chlorophyll-a </w:t>
                      </w:r>
                      <w:r w:rsidR="00B52130">
                        <w:rPr>
                          <w:rFonts w:ascii="Arial" w:hAnsi="Arial" w:cs="Arial"/>
                          <w:b/>
                          <w:bCs/>
                          <w:sz w:val="22"/>
                          <w:szCs w:val="22"/>
                          <w14:ligatures w14:val="none"/>
                        </w:rPr>
                        <w:t>Sample Processing</w:t>
                      </w:r>
                      <w:r>
                        <w:rPr>
                          <w:rFonts w:ascii="Arial" w:hAnsi="Arial" w:cs="Arial"/>
                          <w:b/>
                          <w:bCs/>
                          <w:sz w:val="22"/>
                          <w:szCs w:val="22"/>
                          <w14:ligatures w14:val="none"/>
                        </w:rPr>
                        <w:t>:</w:t>
                      </w:r>
                    </w:p>
                    <w:p w14:paraId="48F320D7" w14:textId="120454EC"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Fold and tear one large filter into halves</w:t>
                      </w:r>
                      <w:r w:rsidR="0080163B">
                        <w:rPr>
                          <w:rFonts w:ascii="Arial" w:hAnsi="Arial" w:cs="Arial"/>
                          <w:sz w:val="22"/>
                          <w:szCs w:val="22"/>
                          <w14:ligatures w14:val="none"/>
                        </w:rPr>
                        <w:t>.</w:t>
                      </w:r>
                    </w:p>
                    <w:p w14:paraId="323FBEC2" w14:textId="4B3A98BB"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Use half of large filter for filter jackets</w:t>
                      </w:r>
                      <w:r w:rsidR="0080163B">
                        <w:rPr>
                          <w:rFonts w:ascii="Arial" w:hAnsi="Arial" w:cs="Arial"/>
                          <w:sz w:val="22"/>
                          <w:szCs w:val="22"/>
                          <w14:ligatures w14:val="none"/>
                        </w:rPr>
                        <w:t>.</w:t>
                      </w:r>
                    </w:p>
                    <w:p w14:paraId="5285EC78" w14:textId="21DBC450"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Label jacket in pencil with </w:t>
                      </w:r>
                      <w:r w:rsidRPr="005C2715">
                        <w:rPr>
                          <w:rFonts w:ascii="Arial" w:hAnsi="Arial" w:cs="Arial"/>
                          <w:i/>
                          <w:iCs/>
                          <w:sz w:val="22"/>
                          <w:szCs w:val="22"/>
                          <w14:ligatures w14:val="none"/>
                        </w:rPr>
                        <w:t>lake</w:t>
                      </w:r>
                      <w:r w:rsidRPr="005C2715">
                        <w:rPr>
                          <w:rFonts w:ascii="Arial" w:hAnsi="Arial" w:cs="Arial"/>
                          <w:sz w:val="22"/>
                          <w:szCs w:val="22"/>
                          <w14:ligatures w14:val="none"/>
                        </w:rPr>
                        <w:t xml:space="preserve">, </w:t>
                      </w:r>
                      <w:r w:rsidRPr="005C2715">
                        <w:rPr>
                          <w:rFonts w:ascii="Arial" w:hAnsi="Arial" w:cs="Arial"/>
                          <w:i/>
                          <w:iCs/>
                          <w:sz w:val="22"/>
                          <w:szCs w:val="22"/>
                          <w14:ligatures w14:val="none"/>
                        </w:rPr>
                        <w:t>date</w:t>
                      </w:r>
                      <w:r w:rsidR="0080163B">
                        <w:rPr>
                          <w:rFonts w:ascii="Arial" w:hAnsi="Arial" w:cs="Arial"/>
                          <w:i/>
                          <w:iCs/>
                          <w:sz w:val="22"/>
                          <w:szCs w:val="22"/>
                          <w14:ligatures w14:val="none"/>
                        </w:rPr>
                        <w:t>, time, and sample depth.</w:t>
                      </w:r>
                    </w:p>
                    <w:p w14:paraId="4AE05800" w14:textId="4EF87BE6"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Rinse filter</w:t>
                      </w:r>
                      <w:r w:rsidR="0080163B">
                        <w:rPr>
                          <w:rFonts w:ascii="Arial" w:hAnsi="Arial" w:cs="Arial"/>
                          <w:sz w:val="22"/>
                          <w:szCs w:val="22"/>
                          <w14:ligatures w14:val="none"/>
                        </w:rPr>
                        <w:t xml:space="preserve"> apparatus</w:t>
                      </w:r>
                      <w:r w:rsidRPr="005C2715">
                        <w:rPr>
                          <w:rFonts w:ascii="Arial" w:hAnsi="Arial" w:cs="Arial"/>
                          <w:sz w:val="22"/>
                          <w:szCs w:val="22"/>
                          <w14:ligatures w14:val="none"/>
                        </w:rPr>
                        <w:t xml:space="preserve"> and graduated cylinder</w:t>
                      </w:r>
                      <w:r w:rsidR="00A806EF">
                        <w:rPr>
                          <w:rFonts w:ascii="Arial" w:hAnsi="Arial" w:cs="Arial"/>
                          <w:sz w:val="22"/>
                          <w:szCs w:val="22"/>
                          <w14:ligatures w14:val="none"/>
                        </w:rPr>
                        <w:t xml:space="preserve"> (or measuring cup)</w:t>
                      </w:r>
                      <w:r w:rsidRPr="005C2715">
                        <w:rPr>
                          <w:rFonts w:ascii="Arial" w:hAnsi="Arial" w:cs="Arial"/>
                          <w:sz w:val="22"/>
                          <w:szCs w:val="22"/>
                          <w14:ligatures w14:val="none"/>
                        </w:rPr>
                        <w:t xml:space="preserve"> </w:t>
                      </w:r>
                      <w:r w:rsidR="0080163B">
                        <w:rPr>
                          <w:rFonts w:ascii="Arial" w:hAnsi="Arial" w:cs="Arial"/>
                          <w:sz w:val="22"/>
                          <w:szCs w:val="22"/>
                          <w14:ligatures w14:val="none"/>
                        </w:rPr>
                        <w:t>3X</w:t>
                      </w:r>
                      <w:r w:rsidRPr="005C2715">
                        <w:rPr>
                          <w:rFonts w:ascii="Arial" w:hAnsi="Arial" w:cs="Arial"/>
                          <w:sz w:val="22"/>
                          <w:szCs w:val="22"/>
                          <w14:ligatures w14:val="none"/>
                        </w:rPr>
                        <w:t xml:space="preserve"> with </w:t>
                      </w:r>
                      <w:r w:rsidR="0080163B" w:rsidRPr="0080163B">
                        <w:rPr>
                          <w:rFonts w:ascii="Arial" w:hAnsi="Arial" w:cs="Arial"/>
                          <w:sz w:val="22"/>
                          <w:szCs w:val="22"/>
                          <w14:ligatures w14:val="none"/>
                        </w:rPr>
                        <w:t>tap</w:t>
                      </w:r>
                      <w:r w:rsidR="0080163B">
                        <w:rPr>
                          <w:rFonts w:ascii="Arial" w:hAnsi="Arial" w:cs="Arial"/>
                          <w:i/>
                          <w:iCs/>
                          <w:sz w:val="22"/>
                          <w:szCs w:val="22"/>
                          <w14:ligatures w14:val="none"/>
                        </w:rPr>
                        <w:t xml:space="preserve"> </w:t>
                      </w:r>
                      <w:r w:rsidRPr="005C2715">
                        <w:rPr>
                          <w:rFonts w:ascii="Arial" w:hAnsi="Arial" w:cs="Arial"/>
                          <w:sz w:val="22"/>
                          <w:szCs w:val="22"/>
                          <w14:ligatures w14:val="none"/>
                        </w:rPr>
                        <w:t>water</w:t>
                      </w:r>
                      <w:r w:rsidR="0080163B">
                        <w:rPr>
                          <w:rFonts w:ascii="Arial" w:hAnsi="Arial" w:cs="Arial"/>
                          <w:sz w:val="22"/>
                          <w:szCs w:val="22"/>
                          <w14:ligatures w14:val="none"/>
                        </w:rPr>
                        <w:t>.</w:t>
                      </w:r>
                    </w:p>
                    <w:p w14:paraId="1B9CCF72" w14:textId="6295C40F"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Use tweezers to place small filter paper on center piece</w:t>
                      </w:r>
                      <w:r w:rsidR="0080163B">
                        <w:rPr>
                          <w:rFonts w:ascii="Arial" w:hAnsi="Arial" w:cs="Arial"/>
                          <w:sz w:val="22"/>
                          <w:szCs w:val="22"/>
                          <w14:ligatures w14:val="none"/>
                        </w:rPr>
                        <w:t>.</w:t>
                      </w:r>
                    </w:p>
                    <w:p w14:paraId="69CEFAEA" w14:textId="0C8DD915"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Shake </w:t>
                      </w:r>
                      <w:r w:rsidR="0080163B">
                        <w:rPr>
                          <w:rFonts w:ascii="Arial" w:hAnsi="Arial" w:cs="Arial"/>
                          <w:sz w:val="22"/>
                          <w:szCs w:val="22"/>
                          <w14:ligatures w14:val="none"/>
                        </w:rPr>
                        <w:t xml:space="preserve">plastic sample </w:t>
                      </w:r>
                      <w:r w:rsidRPr="0080163B">
                        <w:rPr>
                          <w:rFonts w:ascii="Arial" w:hAnsi="Arial" w:cs="Arial"/>
                          <w:sz w:val="22"/>
                          <w:szCs w:val="22"/>
                          <w14:ligatures w14:val="none"/>
                        </w:rPr>
                        <w:t xml:space="preserve">bottle </w:t>
                      </w:r>
                      <w:r w:rsidR="0080163B" w:rsidRPr="0080163B">
                        <w:rPr>
                          <w:rFonts w:ascii="Arial" w:hAnsi="Arial" w:cs="Arial"/>
                          <w:sz w:val="22"/>
                          <w:szCs w:val="22"/>
                          <w14:ligatures w14:val="none"/>
                        </w:rPr>
                        <w:t>gently.</w:t>
                      </w:r>
                      <w:r w:rsidRPr="005C2715">
                        <w:rPr>
                          <w:rFonts w:ascii="Arial" w:hAnsi="Arial" w:cs="Arial"/>
                          <w:sz w:val="22"/>
                          <w:szCs w:val="22"/>
                          <w14:ligatures w14:val="none"/>
                        </w:rPr>
                        <w:t xml:space="preserve"> </w:t>
                      </w:r>
                    </w:p>
                    <w:p w14:paraId="3E0E346B" w14:textId="207F1285" w:rsidR="00BD5A88" w:rsidRPr="0080163B" w:rsidRDefault="00BD5A88" w:rsidP="0080163B">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Measure 100 ml of water using graduated cylinder</w:t>
                      </w:r>
                      <w:r w:rsidR="0080163B">
                        <w:rPr>
                          <w:rFonts w:ascii="Arial" w:hAnsi="Arial" w:cs="Arial"/>
                          <w:sz w:val="22"/>
                          <w:szCs w:val="22"/>
                          <w14:ligatures w14:val="none"/>
                        </w:rPr>
                        <w:t xml:space="preserve"> </w:t>
                      </w:r>
                      <w:r w:rsidR="00A806EF">
                        <w:rPr>
                          <w:rFonts w:ascii="Arial" w:hAnsi="Arial" w:cs="Arial"/>
                          <w:sz w:val="22"/>
                          <w:szCs w:val="22"/>
                          <w14:ligatures w14:val="none"/>
                        </w:rPr>
                        <w:t xml:space="preserve">(or measuring cup) </w:t>
                      </w:r>
                      <w:r w:rsidR="0080163B">
                        <w:rPr>
                          <w:rFonts w:ascii="Arial" w:hAnsi="Arial" w:cs="Arial"/>
                          <w:sz w:val="22"/>
                          <w:szCs w:val="22"/>
                          <w14:ligatures w14:val="none"/>
                        </w:rPr>
                        <w:t xml:space="preserve">and pour </w:t>
                      </w:r>
                      <w:r w:rsidR="00A806EF">
                        <w:rPr>
                          <w:rFonts w:ascii="Arial" w:hAnsi="Arial" w:cs="Arial"/>
                          <w:sz w:val="22"/>
                          <w:szCs w:val="22"/>
                          <w14:ligatures w14:val="none"/>
                        </w:rPr>
                        <w:t>onto</w:t>
                      </w:r>
                      <w:r w:rsidR="0080163B">
                        <w:rPr>
                          <w:rFonts w:ascii="Arial" w:hAnsi="Arial" w:cs="Arial"/>
                          <w:sz w:val="22"/>
                          <w:szCs w:val="22"/>
                          <w14:ligatures w14:val="none"/>
                        </w:rPr>
                        <w:t xml:space="preserve"> filter</w:t>
                      </w:r>
                      <w:r w:rsidR="0080163B" w:rsidRPr="0080163B">
                        <w:rPr>
                          <w:rFonts w:ascii="Arial" w:hAnsi="Arial" w:cs="Arial"/>
                          <w:sz w:val="22"/>
                          <w:szCs w:val="22"/>
                          <w14:ligatures w14:val="none"/>
                        </w:rPr>
                        <w:t>.</w:t>
                      </w:r>
                    </w:p>
                    <w:p w14:paraId="3EBD484D" w14:textId="6A27EA88" w:rsidR="00BD5A88" w:rsidRPr="0080163B" w:rsidRDefault="00BD5A88" w:rsidP="0080163B">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Squeeze pump </w:t>
                      </w:r>
                      <w:r w:rsidR="0080163B">
                        <w:rPr>
                          <w:rFonts w:ascii="Arial" w:hAnsi="Arial" w:cs="Arial"/>
                          <w:sz w:val="22"/>
                          <w:szCs w:val="22"/>
                          <w14:ligatures w14:val="none"/>
                        </w:rPr>
                        <w:t xml:space="preserve">with finger covering other hole until all water passes through filter. </w:t>
                      </w:r>
                    </w:p>
                    <w:p w14:paraId="7E8B97CC" w14:textId="2D8553D6" w:rsidR="00BD5A88" w:rsidRPr="005C2715" w:rsidRDefault="00BD5A88" w:rsidP="005C271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Fold into quarters and remove filter paper using tweezers</w:t>
                      </w:r>
                      <w:r w:rsidR="001E7E95">
                        <w:rPr>
                          <w:rFonts w:ascii="Arial" w:hAnsi="Arial" w:cs="Arial"/>
                          <w:sz w:val="22"/>
                          <w:szCs w:val="22"/>
                          <w14:ligatures w14:val="none"/>
                        </w:rPr>
                        <w:t>.</w:t>
                      </w:r>
                    </w:p>
                    <w:p w14:paraId="604956D8" w14:textId="5339B09A" w:rsidR="00BD5A88" w:rsidRPr="001E7E95" w:rsidRDefault="00BD5A88" w:rsidP="001E7E95">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C2715">
                        <w:rPr>
                          <w:rFonts w:ascii="Arial" w:hAnsi="Arial" w:cs="Arial"/>
                          <w:sz w:val="22"/>
                          <w:szCs w:val="22"/>
                          <w14:ligatures w14:val="none"/>
                        </w:rPr>
                        <w:t xml:space="preserve">Place </w:t>
                      </w:r>
                      <w:r w:rsidR="001E7E95">
                        <w:rPr>
                          <w:rFonts w:ascii="Arial" w:hAnsi="Arial" w:cs="Arial"/>
                          <w:sz w:val="22"/>
                          <w:szCs w:val="22"/>
                          <w14:ligatures w14:val="none"/>
                        </w:rPr>
                        <w:t xml:space="preserve">filter </w:t>
                      </w:r>
                      <w:r w:rsidRPr="005C2715">
                        <w:rPr>
                          <w:rFonts w:ascii="Arial" w:hAnsi="Arial" w:cs="Arial"/>
                          <w:sz w:val="22"/>
                          <w:szCs w:val="22"/>
                          <w14:ligatures w14:val="none"/>
                        </w:rPr>
                        <w:t xml:space="preserve">inside </w:t>
                      </w:r>
                      <w:r w:rsidR="001E7E95">
                        <w:rPr>
                          <w:rFonts w:ascii="Arial" w:hAnsi="Arial" w:cs="Arial"/>
                          <w:sz w:val="22"/>
                          <w:szCs w:val="22"/>
                          <w14:ligatures w14:val="none"/>
                        </w:rPr>
                        <w:t xml:space="preserve">labeled </w:t>
                      </w:r>
                      <w:r w:rsidRPr="005C2715">
                        <w:rPr>
                          <w:rFonts w:ascii="Arial" w:hAnsi="Arial" w:cs="Arial"/>
                          <w:sz w:val="22"/>
                          <w:szCs w:val="22"/>
                          <w14:ligatures w14:val="none"/>
                        </w:rPr>
                        <w:t>jacket</w:t>
                      </w:r>
                      <w:r w:rsidR="001E7E95">
                        <w:rPr>
                          <w:rFonts w:ascii="Arial" w:hAnsi="Arial" w:cs="Arial"/>
                          <w:sz w:val="22"/>
                          <w:szCs w:val="22"/>
                          <w14:ligatures w14:val="none"/>
                        </w:rPr>
                        <w:t xml:space="preserve"> with paper clip.</w:t>
                      </w:r>
                    </w:p>
                    <w:p w14:paraId="1D1B9601" w14:textId="34E15176" w:rsidR="00BD5A88" w:rsidRPr="00B52130" w:rsidRDefault="001E7E95" w:rsidP="00B52130">
                      <w:pPr>
                        <w:pStyle w:val="ListParagraph"/>
                        <w:numPr>
                          <w:ilvl w:val="0"/>
                          <w:numId w:val="8"/>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xml:space="preserve">Store inside dark container or foil wrap and </w:t>
                      </w:r>
                      <w:r w:rsidRPr="001E7E95">
                        <w:rPr>
                          <w:rFonts w:ascii="Arial" w:hAnsi="Arial" w:cs="Arial"/>
                          <w:b/>
                          <w:bCs/>
                          <w:sz w:val="22"/>
                          <w:szCs w:val="22"/>
                          <w:u w:val="single"/>
                          <w14:ligatures w14:val="none"/>
                        </w:rPr>
                        <w:t>freeze</w:t>
                      </w:r>
                      <w:r>
                        <w:rPr>
                          <w:rFonts w:ascii="Arial" w:hAnsi="Arial" w:cs="Arial"/>
                          <w:sz w:val="22"/>
                          <w:szCs w:val="22"/>
                          <w14:ligatures w14:val="none"/>
                        </w:rPr>
                        <w:t>.</w:t>
                      </w:r>
                      <w:r w:rsidR="00BD5A88" w:rsidRPr="005C2715">
                        <w:rPr>
                          <w:rFonts w:ascii="Arial" w:hAnsi="Arial" w:cs="Arial"/>
                          <w:sz w:val="22"/>
                          <w:szCs w:val="22"/>
                          <w14:ligatures w14:val="none"/>
                        </w:rPr>
                        <w:t xml:space="preserve"> </w:t>
                      </w:r>
                    </w:p>
                    <w:p w14:paraId="46567702"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14:ligatures w14:val="none"/>
                        </w:rPr>
                      </w:pPr>
                      <w:r>
                        <w:rPr>
                          <w:rFonts w:ascii="Arial" w:hAnsi="Arial" w:cs="Arial"/>
                          <w:b/>
                          <w:bCs/>
                          <w:sz w:val="22"/>
                          <w:szCs w:val="22"/>
                          <w14:ligatures w14:val="none"/>
                        </w:rPr>
                        <w:t>Wrap-up:</w:t>
                      </w:r>
                    </w:p>
                    <w:p w14:paraId="3D4E5233" w14:textId="5093F7BC" w:rsidR="00BD5A88" w:rsidRDefault="00BD5A88" w:rsidP="00B52130">
                      <w:pPr>
                        <w:pStyle w:val="ListParagraph"/>
                        <w:numPr>
                          <w:ilvl w:val="0"/>
                          <w:numId w:val="11"/>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sidRPr="005B4E48">
                        <w:rPr>
                          <w:rFonts w:ascii="Arial" w:hAnsi="Arial" w:cs="Arial"/>
                          <w:sz w:val="22"/>
                          <w:szCs w:val="22"/>
                          <w14:ligatures w14:val="none"/>
                        </w:rPr>
                        <w:t xml:space="preserve">Rinse laboratory equipment </w:t>
                      </w:r>
                      <w:r w:rsidR="00B52130">
                        <w:rPr>
                          <w:rFonts w:ascii="Arial" w:hAnsi="Arial" w:cs="Arial"/>
                          <w:sz w:val="22"/>
                          <w:szCs w:val="22"/>
                          <w14:ligatures w14:val="none"/>
                        </w:rPr>
                        <w:t xml:space="preserve">with tap water </w:t>
                      </w:r>
                      <w:r w:rsidRPr="005B4E48">
                        <w:rPr>
                          <w:rFonts w:ascii="Arial" w:hAnsi="Arial" w:cs="Arial"/>
                          <w:sz w:val="22"/>
                          <w:szCs w:val="22"/>
                          <w14:ligatures w14:val="none"/>
                        </w:rPr>
                        <w:t>and store in a clean box</w:t>
                      </w:r>
                      <w:r w:rsidR="005B4E48" w:rsidRPr="005B4E48">
                        <w:rPr>
                          <w:rFonts w:ascii="Arial" w:hAnsi="Arial" w:cs="Arial"/>
                          <w:sz w:val="22"/>
                          <w:szCs w:val="22"/>
                          <w14:ligatures w14:val="none"/>
                        </w:rPr>
                        <w:t>.</w:t>
                      </w:r>
                    </w:p>
                    <w:p w14:paraId="41F79C37" w14:textId="4FAEAB34" w:rsidR="00484B88" w:rsidRPr="00B52130" w:rsidRDefault="00C25EB6" w:rsidP="00B52130">
                      <w:pPr>
                        <w:pStyle w:val="ListParagraph"/>
                        <w:numPr>
                          <w:ilvl w:val="0"/>
                          <w:numId w:val="11"/>
                        </w:numPr>
                        <w:tabs>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xml:space="preserve">Fill out </w:t>
                      </w:r>
                      <w:hyperlink r:id="rId16" w:history="1">
                        <w:r w:rsidRPr="00BD7947">
                          <w:rPr>
                            <w:rStyle w:val="Hyperlink"/>
                            <w:rFonts w:ascii="Arial" w:hAnsi="Arial" w:cs="Arial"/>
                            <w:sz w:val="22"/>
                            <w:szCs w:val="22"/>
                            <w14:ligatures w14:val="none"/>
                          </w:rPr>
                          <w:t>https://dec.vermont.gov/content/lay-monitoring-program-secchi-depth-water-sampling-form</w:t>
                        </w:r>
                      </w:hyperlink>
                    </w:p>
                    <w:p w14:paraId="2D57E834"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p w14:paraId="2073CE89"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b/>
                          <w:bCs/>
                          <w:sz w:val="22"/>
                          <w:szCs w:val="22"/>
                          <w14:ligatures w14:val="none"/>
                        </w:rPr>
                      </w:pPr>
                      <w:r>
                        <w:rPr>
                          <w:rFonts w:ascii="Arial" w:hAnsi="Arial" w:cs="Arial"/>
                          <w:b/>
                          <w:bCs/>
                          <w:sz w:val="22"/>
                          <w:szCs w:val="22"/>
                          <w14:ligatures w14:val="none"/>
                        </w:rPr>
                        <w:t>Questions:</w:t>
                      </w:r>
                    </w:p>
                    <w:p w14:paraId="6B086F33" w14:textId="37FD0755" w:rsidR="005272B6"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Contact</w:t>
                      </w:r>
                      <w:r w:rsidR="005272B6">
                        <w:rPr>
                          <w:rFonts w:ascii="Arial" w:hAnsi="Arial" w:cs="Arial"/>
                          <w:sz w:val="22"/>
                          <w:szCs w:val="22"/>
                          <w14:ligatures w14:val="none"/>
                        </w:rPr>
                        <w:t xml:space="preserve"> </w:t>
                      </w:r>
                      <w:r w:rsidR="005B4E48">
                        <w:rPr>
                          <w:rFonts w:ascii="Arial" w:hAnsi="Arial" w:cs="Arial"/>
                          <w:sz w:val="22"/>
                          <w:szCs w:val="22"/>
                          <w14:ligatures w14:val="none"/>
                        </w:rPr>
                        <w:t>Mark Mitchell,</w:t>
                      </w:r>
                      <w:r>
                        <w:rPr>
                          <w:rFonts w:ascii="Arial" w:hAnsi="Arial" w:cs="Arial"/>
                          <w:sz w:val="22"/>
                          <w:szCs w:val="22"/>
                          <w14:ligatures w14:val="none"/>
                        </w:rPr>
                        <w:t xml:space="preserve"> LMP Coordinator</w:t>
                      </w:r>
                      <w:r w:rsidR="005272B6">
                        <w:rPr>
                          <w:rFonts w:ascii="Arial" w:hAnsi="Arial" w:cs="Arial"/>
                          <w:sz w:val="22"/>
                          <w:szCs w:val="22"/>
                          <w14:ligatures w14:val="none"/>
                        </w:rPr>
                        <w:t xml:space="preserve"> </w:t>
                      </w:r>
                    </w:p>
                    <w:p w14:paraId="3F73471F" w14:textId="77777777" w:rsidR="00484B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(802) 490-612</w:t>
                      </w:r>
                      <w:r w:rsidR="005B4E48">
                        <w:rPr>
                          <w:rFonts w:ascii="Arial" w:hAnsi="Arial" w:cs="Arial"/>
                          <w:sz w:val="22"/>
                          <w:szCs w:val="22"/>
                          <w14:ligatures w14:val="none"/>
                        </w:rPr>
                        <w:t>6</w:t>
                      </w:r>
                    </w:p>
                    <w:p w14:paraId="15C727BA" w14:textId="27B7E927" w:rsidR="00BD5A88" w:rsidRDefault="00484B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hyperlink r:id="rId17" w:history="1">
                        <w:r w:rsidRPr="00BD7947">
                          <w:rPr>
                            <w:rStyle w:val="Hyperlink"/>
                            <w:rFonts w:ascii="Arial" w:hAnsi="Arial" w:cs="Arial"/>
                            <w:sz w:val="22"/>
                            <w:szCs w:val="22"/>
                            <w14:ligatures w14:val="none"/>
                          </w:rPr>
                          <w:t>Mark.Mitchell@partner.vermont.gov</w:t>
                        </w:r>
                      </w:hyperlink>
                    </w:p>
                    <w:p w14:paraId="57D2CAC8" w14:textId="7D7E0C8B" w:rsidR="00484B88" w:rsidRDefault="00484B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noProof/>
                          <w14:ligatures w14:val="none"/>
                          <w14:cntxtAlts w14:val="0"/>
                        </w:rPr>
                        <w:drawing>
                          <wp:inline distT="0" distB="0" distL="0" distR="0" wp14:anchorId="67B41B31" wp14:editId="038419D2">
                            <wp:extent cx="1143000" cy="84455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44550"/>
                                    </a:xfrm>
                                    <a:prstGeom prst="rect">
                                      <a:avLst/>
                                    </a:prstGeom>
                                    <a:noFill/>
                                    <a:ln>
                                      <a:noFill/>
                                    </a:ln>
                                  </pic:spPr>
                                </pic:pic>
                              </a:graphicData>
                            </a:graphic>
                          </wp:inline>
                        </w:drawing>
                      </w:r>
                    </w:p>
                    <w:p w14:paraId="144BC8C4"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p w14:paraId="3A61B18A" w14:textId="77777777" w:rsidR="00BD5A88" w:rsidRDefault="00BD5A88" w:rsidP="00BD5A88">
                      <w:pPr>
                        <w:tabs>
                          <w:tab w:val="left" w:pos="-31680"/>
                          <w:tab w:val="left" w:pos="0"/>
                          <w:tab w:val="left" w:pos="143"/>
                          <w:tab w:val="left" w:pos="4339"/>
                          <w:tab w:val="left" w:pos="7219"/>
                          <w:tab w:val="left" w:pos="8716"/>
                          <w:tab w:val="left" w:pos="8937"/>
                        </w:tabs>
                        <w:spacing w:after="0"/>
                        <w:rPr>
                          <w:rFonts w:ascii="Arial" w:hAnsi="Arial" w:cs="Arial"/>
                          <w:sz w:val="22"/>
                          <w:szCs w:val="22"/>
                          <w14:ligatures w14:val="none"/>
                        </w:rPr>
                      </w:pPr>
                      <w:r>
                        <w:rPr>
                          <w:rFonts w:ascii="Arial" w:hAnsi="Arial" w:cs="Arial"/>
                          <w:sz w:val="22"/>
                          <w:szCs w:val="22"/>
                          <w14:ligatures w14:val="none"/>
                        </w:rPr>
                        <w:t> </w:t>
                      </w:r>
                    </w:p>
                  </w:txbxContent>
                </v:textbox>
                <w10:wrap anchorx="margin" anchory="page"/>
              </v:shape>
            </w:pict>
          </mc:Fallback>
        </mc:AlternateContent>
      </w:r>
    </w:p>
    <w:p w14:paraId="36D23AFC" w14:textId="2787B0C7" w:rsidR="0055192D" w:rsidRDefault="00C25EB6" w:rsidP="0055192D">
      <w:pPr>
        <w:widowControl w:val="0"/>
        <w:spacing w:after="0"/>
        <w:ind w:left="360" w:hanging="360"/>
        <w:rPr>
          <w:rFonts w:ascii="Arial" w:hAnsi="Arial" w:cs="Arial"/>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43DB278F" wp14:editId="2191861B">
                <wp:simplePos x="0" y="0"/>
                <wp:positionH relativeFrom="margin">
                  <wp:align>right</wp:align>
                </wp:positionH>
                <wp:positionV relativeFrom="paragraph">
                  <wp:posOffset>177778</wp:posOffset>
                </wp:positionV>
                <wp:extent cx="1259840" cy="990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990600"/>
                          <a:chOff x="1136580" y="1067729"/>
                          <a:chExt cx="12944" cy="10548"/>
                        </a:xfrm>
                      </wpg:grpSpPr>
                      <wps:wsp>
                        <wps:cNvPr id="4" name="AutoShape 5"/>
                        <wps:cNvSpPr>
                          <a:spLocks noChangeArrowheads="1"/>
                        </wps:cNvSpPr>
                        <wps:spPr bwMode="auto">
                          <a:xfrm rot="16200000">
                            <a:off x="1143768" y="1071094"/>
                            <a:ext cx="7863" cy="2626"/>
                          </a:xfrm>
                          <a:prstGeom prst="flowChartOnlineStorage">
                            <a:avLst/>
                          </a:prstGeom>
                          <a:solidFill>
                            <a:srgbClr val="72D5EC"/>
                          </a:solidFill>
                          <a:ln w="9525" algn="in">
                            <a:solidFill>
                              <a:srgbClr val="72D5E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AutoShape 6"/>
                        <wps:cNvCnPr>
                          <a:cxnSpLocks noChangeShapeType="1"/>
                        </wps:cNvCnPr>
                        <wps:spPr bwMode="auto">
                          <a:xfrm flipH="1">
                            <a:off x="1146330" y="1067752"/>
                            <a:ext cx="95" cy="959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AutoShape 7"/>
                        <wps:cNvCnPr>
                          <a:cxnSpLocks noChangeShapeType="1"/>
                        </wps:cNvCnPr>
                        <wps:spPr bwMode="auto">
                          <a:xfrm flipH="1">
                            <a:off x="1148953" y="1067729"/>
                            <a:ext cx="105" cy="9564"/>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8"/>
                        <wps:cNvCnPr>
                          <a:cxnSpLocks noChangeShapeType="1"/>
                        </wps:cNvCnPr>
                        <wps:spPr bwMode="auto">
                          <a:xfrm>
                            <a:off x="1146425" y="1069796"/>
                            <a:ext cx="2664"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Text Box 9"/>
                        <wps:cNvSpPr txBox="1">
                          <a:spLocks noChangeArrowheads="1"/>
                        </wps:cNvSpPr>
                        <wps:spPr bwMode="auto">
                          <a:xfrm>
                            <a:off x="1136580" y="1068601"/>
                            <a:ext cx="10002"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89764F" w14:textId="77777777" w:rsidR="0055192D" w:rsidRDefault="0055192D" w:rsidP="0055192D">
                              <w:pPr>
                                <w:widowControl w:val="0"/>
                                <w:rPr>
                                  <w:i/>
                                  <w:iCs/>
                                  <w14:ligatures w14:val="none"/>
                                </w:rPr>
                              </w:pPr>
                              <w:r>
                                <w:rPr>
                                  <w:i/>
                                  <w:iCs/>
                                  <w14:ligatures w14:val="none"/>
                                </w:rPr>
                                <w:t>Read at eye level</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146000" y="1075182"/>
                            <a:ext cx="3524" cy="309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224056" w14:textId="77777777" w:rsidR="0055192D" w:rsidRDefault="0055192D" w:rsidP="0055192D"/>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B278F" id="Group 3" o:spid="_x0000_s1028" style="position:absolute;left:0;text-align:left;margin-left:48pt;margin-top:14pt;width:99.2pt;height:78pt;z-index:251658240;mso-position-horizontal:right;mso-position-horizontal-relative:margin" coordorigin="11365,10677" coordsize="1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 o:spid="_x0000_s1029" type="#_x0000_t130" style="position:absolute;left:11437;top:10710;width:79;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" fillcolor="#72d5ec" strokecolor="#72d5ec" insetpen="t">
                  <v:shadow color="#eeece1"/>
                  <v:textbox inset="2.88pt,2.88pt,2.88pt,2.88pt"/>
                </v:shape>
                <v:shapetype id="_x0000_t32" coordsize="21600,21600" o:spt="32" o:oned="t" path="m,l21600,21600e" filled="f">
                  <v:path arrowok="t" fillok="f" o:connecttype="none"/>
                  <o:lock v:ext="edit" shapetype="t"/>
                </v:shapetype>
                <v:shape id="AutoShape 6" o:spid="_x0000_s1030" type="#_x0000_t32" style="position:absolute;left:11463;top:10677;width:1;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" strokecolor="black [0]" strokeweight="1.25pt">
                  <v:shadow color="#eeece1"/>
                </v:shape>
                <v:shape id="AutoShape 7" o:spid="_x0000_s1031" type="#_x0000_t32" style="position:absolute;left:11489;top:10677;width:1;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" strokecolor="black [0]" strokeweight="1.25pt">
                  <v:shadow color="#eeece1"/>
                </v:shape>
                <v:shape id="AutoShape 8" o:spid="_x0000_s1032" type="#_x0000_t32" style="position:absolute;left:11464;top:10697;width: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" strokecolor="black [0]">
                  <v:shadow color="#eeece1"/>
                </v:shape>
                <v:shape id="Text Box 9" o:spid="_x0000_s1033" type="#_x0000_t202" style="position:absolute;left:11365;top:10686;width:10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4989764F" w14:textId="77777777" w:rsidR="0055192D" w:rsidRDefault="0055192D" w:rsidP="0055192D">
                        <w:pPr>
                          <w:widowControl w:val="0"/>
                          <w:rPr>
                            <w:i/>
                            <w:iCs/>
                            <w14:ligatures w14:val="none"/>
                          </w:rPr>
                        </w:pPr>
                        <w:r>
                          <w:rPr>
                            <w:i/>
                            <w:iCs/>
                            <w14:ligatures w14:val="none"/>
                          </w:rPr>
                          <w:t>Read at eye level</w:t>
                        </w:r>
                      </w:p>
                    </w:txbxContent>
                  </v:textbox>
                </v:shape>
                <v:shape id="Text Box 10" o:spid="_x0000_s1034" type="#_x0000_t202" style="position:absolute;left:11460;top:10751;width:3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" stroked="f" strokecolor="black [0]" insetpen="t">
                  <v:shadow color="#eeece1"/>
                  <v:textbox inset="2.88pt,2.88pt,2.88pt,2.88pt">
                    <w:txbxContent>
                      <w:p w14:paraId="62224056" w14:textId="77777777" w:rsidR="0055192D" w:rsidRDefault="0055192D" w:rsidP="0055192D"/>
                    </w:txbxContent>
                  </v:textbox>
                </v:shape>
                <w10:wrap anchorx="margin"/>
              </v:group>
            </w:pict>
          </mc:Fallback>
        </mc:AlternateContent>
      </w:r>
    </w:p>
    <w:p w14:paraId="070CEADD" w14:textId="18C3B872" w:rsidR="0055192D" w:rsidRDefault="0055192D" w:rsidP="0055192D">
      <w:pPr>
        <w:widowControl w:val="0"/>
        <w:spacing w:after="0"/>
        <w:ind w:left="360" w:hanging="360"/>
        <w:rPr>
          <w:rFonts w:ascii="Arial" w:hAnsi="Arial" w:cs="Arial"/>
          <w:sz w:val="22"/>
          <w:szCs w:val="22"/>
          <w14:ligatures w14:val="none"/>
        </w:rPr>
      </w:pPr>
    </w:p>
    <w:p w14:paraId="6F0E3945" w14:textId="50C2E2F8" w:rsidR="0055192D" w:rsidRDefault="0055192D" w:rsidP="0055192D">
      <w:pPr>
        <w:widowControl w:val="0"/>
        <w:spacing w:after="0"/>
        <w:ind w:left="360" w:hanging="360"/>
        <w:rPr>
          <w:rFonts w:ascii="Arial" w:hAnsi="Arial" w:cs="Arial"/>
          <w:sz w:val="22"/>
          <w:szCs w:val="22"/>
          <w14:ligatures w14:val="none"/>
        </w:rPr>
      </w:pPr>
    </w:p>
    <w:p w14:paraId="1F79EA52" w14:textId="689CEB87" w:rsidR="0055192D" w:rsidRDefault="0055192D" w:rsidP="0055192D">
      <w:pPr>
        <w:widowControl w:val="0"/>
        <w:spacing w:after="0"/>
        <w:ind w:left="360" w:hanging="360"/>
        <w:rPr>
          <w:rFonts w:ascii="Arial" w:hAnsi="Arial" w:cs="Arial"/>
          <w:sz w:val="22"/>
          <w:szCs w:val="22"/>
          <w14:ligatures w14:val="none"/>
        </w:rPr>
      </w:pPr>
    </w:p>
    <w:p w14:paraId="790DF008" w14:textId="499AEE08" w:rsidR="0055192D" w:rsidRDefault="0055192D" w:rsidP="0055192D">
      <w:pPr>
        <w:widowControl w:val="0"/>
        <w:spacing w:after="0"/>
        <w:ind w:left="360" w:hanging="360"/>
        <w:rPr>
          <w:rFonts w:ascii="Arial" w:hAnsi="Arial" w:cs="Arial"/>
          <w:sz w:val="22"/>
          <w:szCs w:val="22"/>
          <w14:ligatures w14:val="none"/>
        </w:rPr>
      </w:pPr>
    </w:p>
    <w:p w14:paraId="37E03162" w14:textId="13D3DC07" w:rsidR="0055192D" w:rsidRDefault="0055192D" w:rsidP="0055192D">
      <w:pPr>
        <w:widowControl w:val="0"/>
        <w:rPr>
          <w14:ligatures w14:val="none"/>
        </w:rPr>
      </w:pPr>
      <w:r>
        <w:rPr>
          <w14:ligatures w14:val="none"/>
        </w:rPr>
        <w:t> </w:t>
      </w:r>
    </w:p>
    <w:p w14:paraId="109D79A4" w14:textId="68FBF44C" w:rsidR="00BD5A88" w:rsidRDefault="00C25EB6">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DF5D462" wp14:editId="6D6F5D5B">
                <wp:simplePos x="0" y="0"/>
                <wp:positionH relativeFrom="margin">
                  <wp:posOffset>5337175</wp:posOffset>
                </wp:positionH>
                <wp:positionV relativeFrom="paragraph">
                  <wp:posOffset>208915</wp:posOffset>
                </wp:positionV>
                <wp:extent cx="1622539" cy="1517015"/>
                <wp:effectExtent l="0" t="0" r="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539" cy="1517015"/>
                          <a:chOff x="1134778" y="1089398"/>
                          <a:chExt cx="16223" cy="15168"/>
                        </a:xfrm>
                      </wpg:grpSpPr>
                      <wps:wsp>
                        <wps:cNvPr id="11" name="AutoShape 12"/>
                        <wps:cNvSpPr>
                          <a:spLocks noChangeArrowheads="1"/>
                        </wps:cNvSpPr>
                        <wps:spPr bwMode="auto">
                          <a:xfrm rot="16200000">
                            <a:off x="1140030" y="1094787"/>
                            <a:ext cx="13769" cy="5150"/>
                          </a:xfrm>
                          <a:prstGeom prst="flowChartOnlineStorage">
                            <a:avLst/>
                          </a:prstGeom>
                          <a:solidFill>
                            <a:srgbClr val="72D5EC"/>
                          </a:solidFill>
                          <a:ln w="9525" algn="in">
                            <a:solidFill>
                              <a:srgbClr val="72D5E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AutoShape 13"/>
                        <wps:cNvCnPr>
                          <a:cxnSpLocks noChangeShapeType="1"/>
                        </wps:cNvCnPr>
                        <wps:spPr bwMode="auto">
                          <a:xfrm>
                            <a:off x="1144234" y="1089421"/>
                            <a:ext cx="0" cy="12498"/>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AutoShape 14"/>
                        <wps:cNvCnPr>
                          <a:cxnSpLocks noChangeShapeType="1"/>
                        </wps:cNvCnPr>
                        <wps:spPr bwMode="auto">
                          <a:xfrm flipH="1">
                            <a:off x="1149477" y="1089398"/>
                            <a:ext cx="57" cy="1323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 name="AutoShape 15"/>
                        <wps:cNvCnPr>
                          <a:cxnSpLocks noChangeShapeType="1"/>
                        </wps:cNvCnPr>
                        <wps:spPr bwMode="auto">
                          <a:xfrm>
                            <a:off x="1144234" y="1092799"/>
                            <a:ext cx="533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 name="AutoShape 16"/>
                        <wps:cNvCnPr>
                          <a:cxnSpLocks noChangeShapeType="1"/>
                        </wps:cNvCnPr>
                        <wps:spPr bwMode="auto">
                          <a:xfrm>
                            <a:off x="1144234" y="1095657"/>
                            <a:ext cx="533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6" name="AutoShape 17"/>
                        <wps:cNvCnPr>
                          <a:cxnSpLocks noChangeShapeType="1"/>
                        </wps:cNvCnPr>
                        <wps:spPr bwMode="auto">
                          <a:xfrm>
                            <a:off x="1144377" y="1093371"/>
                            <a:ext cx="352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7" name="AutoShape 18"/>
                        <wps:cNvCnPr>
                          <a:cxnSpLocks noChangeShapeType="1"/>
                        </wps:cNvCnPr>
                        <wps:spPr bwMode="auto">
                          <a:xfrm>
                            <a:off x="1144377" y="1093942"/>
                            <a:ext cx="352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 name="AutoShape 19"/>
                        <wps:cNvCnPr>
                          <a:cxnSpLocks noChangeShapeType="1"/>
                        </wps:cNvCnPr>
                        <wps:spPr bwMode="auto">
                          <a:xfrm>
                            <a:off x="1144377" y="1094562"/>
                            <a:ext cx="352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 name="AutoShape 20"/>
                        <wps:cNvCnPr>
                          <a:cxnSpLocks noChangeShapeType="1"/>
                        </wps:cNvCnPr>
                        <wps:spPr bwMode="auto">
                          <a:xfrm>
                            <a:off x="1144330" y="1095133"/>
                            <a:ext cx="352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 name="Text Box 21"/>
                        <wps:cNvSpPr txBox="1">
                          <a:spLocks noChangeArrowheads="1"/>
                        </wps:cNvSpPr>
                        <wps:spPr bwMode="auto">
                          <a:xfrm>
                            <a:off x="1143904" y="1091279"/>
                            <a:ext cx="3763"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E167F9" w14:textId="77777777" w:rsidR="0055192D" w:rsidRDefault="0055192D" w:rsidP="0055192D">
                              <w:pPr>
                                <w:widowControl w:val="0"/>
                                <w:rPr>
                                  <w:sz w:val="16"/>
                                  <w:szCs w:val="16"/>
                                  <w14:ligatures w14:val="none"/>
                                </w:rPr>
                              </w:pPr>
                              <w:r>
                                <w:rPr>
                                  <w:sz w:val="16"/>
                                  <w:szCs w:val="16"/>
                                  <w14:ligatures w14:val="none"/>
                                </w:rPr>
                                <w:t xml:space="preserve">100 </w:t>
                              </w:r>
                            </w:p>
                          </w:txbxContent>
                        </wps:txbx>
                        <wps:bodyPr rot="0" vert="horz" wrap="square" lIns="36576" tIns="36576" rIns="36576" bIns="36576" anchor="t" anchorCtr="0" upright="1">
                          <a:noAutofit/>
                        </wps:bodyPr>
                      </wps:wsp>
                      <wps:wsp>
                        <wps:cNvPr id="21" name="Text Box 22"/>
                        <wps:cNvSpPr txBox="1">
                          <a:spLocks noChangeArrowheads="1"/>
                        </wps:cNvSpPr>
                        <wps:spPr bwMode="auto">
                          <a:xfrm>
                            <a:off x="1143476" y="1101471"/>
                            <a:ext cx="7525" cy="309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21366A" w14:textId="77777777" w:rsidR="0055192D" w:rsidRDefault="0055192D" w:rsidP="0055192D"/>
                          </w:txbxContent>
                        </wps:txbx>
                        <wps:bodyPr rot="0" vert="horz" wrap="square" lIns="36576" tIns="36576" rIns="36576" bIns="36576" anchor="t" anchorCtr="0" upright="1">
                          <a:noAutofit/>
                        </wps:bodyPr>
                      </wps:wsp>
                      <wps:wsp>
                        <wps:cNvPr id="23" name="Text Box 24"/>
                        <wps:cNvSpPr txBox="1">
                          <a:spLocks noChangeArrowheads="1"/>
                        </wps:cNvSpPr>
                        <wps:spPr bwMode="auto">
                          <a:xfrm>
                            <a:off x="1134778" y="1091548"/>
                            <a:ext cx="10001"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696E3D" w14:textId="77777777" w:rsidR="0055192D" w:rsidRDefault="0055192D" w:rsidP="0055192D">
                              <w:pPr>
                                <w:widowControl w:val="0"/>
                                <w:rPr>
                                  <w:i/>
                                  <w:iCs/>
                                  <w14:ligatures w14:val="none"/>
                                </w:rPr>
                              </w:pPr>
                              <w:r>
                                <w:rPr>
                                  <w:i/>
                                  <w:iCs/>
                                  <w14:ligatures w14:val="none"/>
                                </w:rPr>
                                <w:t>Read at eye level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5D462" id="Group 10" o:spid="_x0000_s1035" style="position:absolute;margin-left:420.25pt;margin-top:16.45pt;width:127.75pt;height:119.45pt;z-index:251659264;mso-position-horizontal-relative:margin" coordorigin="11347,10893" coordsize="16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">
                <v:shape id="AutoShape 12" o:spid="_x0000_s1036" type="#_x0000_t130" style="position:absolute;left:11400;top:10947;width:138;height: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" fillcolor="#72d5ec" strokecolor="#72d5ec" insetpen="t">
                  <v:shadow color="#eeece1"/>
                  <v:textbox inset="2.88pt,2.88pt,2.88pt,2.88pt"/>
                </v:shape>
                <v:shape id="AutoShape 13" o:spid="_x0000_s1037" type="#_x0000_t32" style="position:absolute;left:11442;top:10894;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" strokecolor="black [0]" strokeweight="1.25pt">
                  <v:shadow color="#eeece1"/>
                </v:shape>
                <v:shape id="AutoShape 14" o:spid="_x0000_s1038" type="#_x0000_t32" style="position:absolute;left:11494;top:10893;width:1;height: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" strokecolor="black [0]" strokeweight="1.25pt">
                  <v:shadow color="#eeece1"/>
                </v:shape>
                <v:shape id="AutoShape 15" o:spid="_x0000_s1039" type="#_x0000_t32" style="position:absolute;left:11442;top:10927;width: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" strokecolor="black [0]">
                  <v:shadow color="#eeece1"/>
                </v:shape>
                <v:shape id="AutoShape 16" o:spid="_x0000_s1040" type="#_x0000_t32" style="position:absolute;left:11442;top:10956;width: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" strokecolor="black [0]">
                  <v:shadow color="#eeece1"/>
                </v:shape>
                <v:shape id="AutoShape 17" o:spid="_x0000_s1041" type="#_x0000_t32" style="position:absolute;left:11443;top:10933;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" strokecolor="black [0]">
                  <v:shadow color="#eeece1"/>
                </v:shape>
                <v:shape id="AutoShape 18" o:spid="_x0000_s1042" type="#_x0000_t32" style="position:absolute;left:11443;top:10939;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" strokecolor="black [0]">
                  <v:shadow color="#eeece1"/>
                </v:shape>
                <v:shape id="AutoShape 19" o:spid="_x0000_s1043" type="#_x0000_t32" style="position:absolute;left:11443;top:10945;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" strokecolor="black [0]">
                  <v:shadow color="#eeece1"/>
                </v:shape>
                <v:shape id="AutoShape 20" o:spid="_x0000_s1044" type="#_x0000_t32" style="position:absolute;left:11443;top:10951;width: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" strokecolor="black [0]">
                  <v:shadow color="#eeece1"/>
                </v:shape>
                <v:shape id="Text Box 21" o:spid="_x0000_s1045" type="#_x0000_t202" style="position:absolute;left:11439;top:10912;width:3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14:paraId="7AE167F9" w14:textId="77777777" w:rsidR="0055192D" w:rsidRDefault="0055192D" w:rsidP="0055192D">
                        <w:pPr>
                          <w:widowControl w:val="0"/>
                          <w:rPr>
                            <w:sz w:val="16"/>
                            <w:szCs w:val="16"/>
                            <w14:ligatures w14:val="none"/>
                          </w:rPr>
                        </w:pPr>
                        <w:r>
                          <w:rPr>
                            <w:sz w:val="16"/>
                            <w:szCs w:val="16"/>
                            <w14:ligatures w14:val="none"/>
                          </w:rPr>
                          <w:t xml:space="preserve">100 </w:t>
                        </w:r>
                      </w:p>
                    </w:txbxContent>
                  </v:textbox>
                </v:shape>
                <v:shape id="Text Box 22" o:spid="_x0000_s1046" type="#_x0000_t202" style="position:absolute;left:11434;top:11014;width:7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" stroked="f" strokecolor="black [0]" insetpen="t">
                  <v:shadow color="#eeece1"/>
                  <v:textbox inset="2.88pt,2.88pt,2.88pt,2.88pt">
                    <w:txbxContent>
                      <w:p w14:paraId="3121366A" w14:textId="77777777" w:rsidR="0055192D" w:rsidRDefault="0055192D" w:rsidP="0055192D"/>
                    </w:txbxContent>
                  </v:textbox>
                </v:shape>
                <v:shape id="Text Box 24" o:spid="_x0000_s1047" type="#_x0000_t202" style="position:absolute;left:11347;top:10915;width:10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14:paraId="1B696E3D" w14:textId="77777777" w:rsidR="0055192D" w:rsidRDefault="0055192D" w:rsidP="0055192D">
                        <w:pPr>
                          <w:widowControl w:val="0"/>
                          <w:rPr>
                            <w:i/>
                            <w:iCs/>
                            <w14:ligatures w14:val="none"/>
                          </w:rPr>
                        </w:pPr>
                        <w:r>
                          <w:rPr>
                            <w:i/>
                            <w:iCs/>
                            <w14:ligatures w14:val="none"/>
                          </w:rPr>
                          <w:t>Read at eye level</w:t>
                        </w:r>
                      </w:p>
                    </w:txbxContent>
                  </v:textbox>
                </v:shape>
                <w10:wrap anchorx="margin"/>
              </v:group>
            </w:pict>
          </mc:Fallback>
        </mc:AlternateContent>
      </w:r>
    </w:p>
    <w:p w14:paraId="1502D7ED" w14:textId="4C5CE567" w:rsidR="00BD5A88" w:rsidRDefault="00BD5A88"/>
    <w:p w14:paraId="2484860D" w14:textId="30916687" w:rsidR="00BD5A88" w:rsidRDefault="00BD5A88"/>
    <w:p w14:paraId="1BA97BCF" w14:textId="30DFA20D" w:rsidR="00BD5A88" w:rsidRDefault="00BD5A88"/>
    <w:p w14:paraId="2B059657" w14:textId="432F692F" w:rsidR="00693EF9" w:rsidRDefault="00693EF9"/>
    <w:p w14:paraId="27CCCD78" w14:textId="37621E06" w:rsidR="00BD5A88" w:rsidRDefault="00BD5A88"/>
    <w:p w14:paraId="1D902EBA" w14:textId="1A3ADCA6" w:rsidR="00BD5A88" w:rsidRDefault="00BD5A88"/>
    <w:sectPr w:rsidR="00BD5A88" w:rsidSect="00551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285"/>
    <w:multiLevelType w:val="hybridMultilevel"/>
    <w:tmpl w:val="8A404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F0EA1"/>
    <w:multiLevelType w:val="hybridMultilevel"/>
    <w:tmpl w:val="C2D01764"/>
    <w:lvl w:ilvl="0" w:tplc="C64E4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39"/>
    <w:multiLevelType w:val="hybridMultilevel"/>
    <w:tmpl w:val="58D4109E"/>
    <w:lvl w:ilvl="0" w:tplc="E65CD55A">
      <w:start w:val="23"/>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5A7E"/>
    <w:multiLevelType w:val="hybridMultilevel"/>
    <w:tmpl w:val="CEFE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90CE3"/>
    <w:multiLevelType w:val="hybridMultilevel"/>
    <w:tmpl w:val="40A8FA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51407"/>
    <w:multiLevelType w:val="hybridMultilevel"/>
    <w:tmpl w:val="003442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B47F7"/>
    <w:multiLevelType w:val="hybridMultilevel"/>
    <w:tmpl w:val="2206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14760"/>
    <w:multiLevelType w:val="hybridMultilevel"/>
    <w:tmpl w:val="77380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65CD1"/>
    <w:multiLevelType w:val="hybridMultilevel"/>
    <w:tmpl w:val="8886E5C2"/>
    <w:lvl w:ilvl="0" w:tplc="C64E4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EFC"/>
    <w:multiLevelType w:val="hybridMultilevel"/>
    <w:tmpl w:val="B300A2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14041"/>
    <w:multiLevelType w:val="hybridMultilevel"/>
    <w:tmpl w:val="C2D01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4C2FB2"/>
    <w:multiLevelType w:val="hybridMultilevel"/>
    <w:tmpl w:val="54E686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62965"/>
    <w:multiLevelType w:val="hybridMultilevel"/>
    <w:tmpl w:val="BDFE5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64E38"/>
    <w:multiLevelType w:val="hybridMultilevel"/>
    <w:tmpl w:val="0254B110"/>
    <w:lvl w:ilvl="0" w:tplc="D5BC1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25183"/>
    <w:multiLevelType w:val="hybridMultilevel"/>
    <w:tmpl w:val="C230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133140">
    <w:abstractNumId w:val="0"/>
  </w:num>
  <w:num w:numId="2" w16cid:durableId="787353460">
    <w:abstractNumId w:val="14"/>
  </w:num>
  <w:num w:numId="3" w16cid:durableId="1626814138">
    <w:abstractNumId w:val="6"/>
  </w:num>
  <w:num w:numId="4" w16cid:durableId="334958521">
    <w:abstractNumId w:val="8"/>
  </w:num>
  <w:num w:numId="5" w16cid:durableId="1212225121">
    <w:abstractNumId w:val="1"/>
  </w:num>
  <w:num w:numId="6" w16cid:durableId="1763989296">
    <w:abstractNumId w:val="7"/>
  </w:num>
  <w:num w:numId="7" w16cid:durableId="1173257939">
    <w:abstractNumId w:val="10"/>
  </w:num>
  <w:num w:numId="8" w16cid:durableId="1331173646">
    <w:abstractNumId w:val="11"/>
  </w:num>
  <w:num w:numId="9" w16cid:durableId="740368089">
    <w:abstractNumId w:val="5"/>
  </w:num>
  <w:num w:numId="10" w16cid:durableId="830485384">
    <w:abstractNumId w:val="4"/>
  </w:num>
  <w:num w:numId="11" w16cid:durableId="397558093">
    <w:abstractNumId w:val="12"/>
  </w:num>
  <w:num w:numId="12" w16cid:durableId="461074039">
    <w:abstractNumId w:val="3"/>
  </w:num>
  <w:num w:numId="13" w16cid:durableId="1354192387">
    <w:abstractNumId w:val="2"/>
  </w:num>
  <w:num w:numId="14" w16cid:durableId="554243261">
    <w:abstractNumId w:val="9"/>
  </w:num>
  <w:num w:numId="15" w16cid:durableId="13432457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88"/>
    <w:rsid w:val="0003527B"/>
    <w:rsid w:val="001E7E95"/>
    <w:rsid w:val="001F26E9"/>
    <w:rsid w:val="002413C8"/>
    <w:rsid w:val="00315E0A"/>
    <w:rsid w:val="003C5967"/>
    <w:rsid w:val="00484B88"/>
    <w:rsid w:val="005272B6"/>
    <w:rsid w:val="0055192D"/>
    <w:rsid w:val="005B4E48"/>
    <w:rsid w:val="005C2715"/>
    <w:rsid w:val="006036B0"/>
    <w:rsid w:val="00693EF9"/>
    <w:rsid w:val="0080163B"/>
    <w:rsid w:val="008717F4"/>
    <w:rsid w:val="00A5440F"/>
    <w:rsid w:val="00A62991"/>
    <w:rsid w:val="00A6554D"/>
    <w:rsid w:val="00A806EF"/>
    <w:rsid w:val="00B52130"/>
    <w:rsid w:val="00BD5A88"/>
    <w:rsid w:val="00C25EB6"/>
    <w:rsid w:val="00C85FA2"/>
    <w:rsid w:val="00CD553D"/>
    <w:rsid w:val="00DB4E42"/>
    <w:rsid w:val="00EB4923"/>
    <w:rsid w:val="00F3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FEC0D"/>
  <w15:chartTrackingRefBased/>
  <w15:docId w15:val="{8C22F8B1-93E2-4A13-B30B-FC2F1BC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88"/>
    <w:pPr>
      <w:ind w:left="720"/>
      <w:contextualSpacing/>
    </w:pPr>
  </w:style>
  <w:style w:type="character" w:styleId="Hyperlink">
    <w:name w:val="Hyperlink"/>
    <w:basedOn w:val="DefaultParagraphFont"/>
    <w:uiPriority w:val="99"/>
    <w:unhideWhenUsed/>
    <w:rsid w:val="00A62991"/>
    <w:rPr>
      <w:color w:val="0563C1" w:themeColor="hyperlink"/>
      <w:u w:val="single"/>
    </w:rPr>
  </w:style>
  <w:style w:type="character" w:styleId="UnresolvedMention">
    <w:name w:val="Unresolved Mention"/>
    <w:basedOn w:val="DefaultParagraphFont"/>
    <w:uiPriority w:val="99"/>
    <w:semiHidden/>
    <w:unhideWhenUsed/>
    <w:rsid w:val="00A6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46">
      <w:bodyDiv w:val="1"/>
      <w:marLeft w:val="0"/>
      <w:marRight w:val="0"/>
      <w:marTop w:val="0"/>
      <w:marBottom w:val="0"/>
      <w:divBdr>
        <w:top w:val="none" w:sz="0" w:space="0" w:color="auto"/>
        <w:left w:val="none" w:sz="0" w:space="0" w:color="auto"/>
        <w:bottom w:val="none" w:sz="0" w:space="0" w:color="auto"/>
        <w:right w:val="none" w:sz="0" w:space="0" w:color="auto"/>
      </w:divBdr>
    </w:div>
    <w:div w:id="219438183">
      <w:bodyDiv w:val="1"/>
      <w:marLeft w:val="0"/>
      <w:marRight w:val="0"/>
      <w:marTop w:val="0"/>
      <w:marBottom w:val="0"/>
      <w:divBdr>
        <w:top w:val="none" w:sz="0" w:space="0" w:color="auto"/>
        <w:left w:val="none" w:sz="0" w:space="0" w:color="auto"/>
        <w:bottom w:val="none" w:sz="0" w:space="0" w:color="auto"/>
        <w:right w:val="none" w:sz="0" w:space="0" w:color="auto"/>
      </w:divBdr>
    </w:div>
    <w:div w:id="556669724">
      <w:bodyDiv w:val="1"/>
      <w:marLeft w:val="0"/>
      <w:marRight w:val="0"/>
      <w:marTop w:val="0"/>
      <w:marBottom w:val="0"/>
      <w:divBdr>
        <w:top w:val="none" w:sz="0" w:space="0" w:color="auto"/>
        <w:left w:val="none" w:sz="0" w:space="0" w:color="auto"/>
        <w:bottom w:val="none" w:sz="0" w:space="0" w:color="auto"/>
        <w:right w:val="none" w:sz="0" w:space="0" w:color="auto"/>
      </w:divBdr>
    </w:div>
    <w:div w:id="9432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content/lay-monitoring-program-secchi-depth-water-sampling-form" TargetMode="External"/><Relationship Id="rId13" Type="http://schemas.openxmlformats.org/officeDocument/2006/relationships/hyperlink" Target="https://dec.vermont.gov/content/lay-monitoring-program-secchi-depth-water-sampling-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vermont.gov/content/lay-monitoring-program-secchi-depth-water-sampling-form" TargetMode="External"/><Relationship Id="rId12" Type="http://schemas.openxmlformats.org/officeDocument/2006/relationships/hyperlink" Target="https://dec.vermont.gov/content/lay-monitoring-program-secchi-depth-water-sampling-form" TargetMode="External"/><Relationship Id="rId17" Type="http://schemas.openxmlformats.org/officeDocument/2006/relationships/hyperlink" Target="mailto:Mark.Mitchell@partner.vermont.gov" TargetMode="External"/><Relationship Id="rId2" Type="http://schemas.openxmlformats.org/officeDocument/2006/relationships/styles" Target="styles.xml"/><Relationship Id="rId16" Type="http://schemas.openxmlformats.org/officeDocument/2006/relationships/hyperlink" Target="https://dec.vermont.gov/content/lay-monitoring-program-secchi-depth-water-sampling-for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ec.vermont.gov/content/lay-monitoring-program-secchi-depth-water-sampling-form" TargetMode="External"/><Relationship Id="rId5" Type="http://schemas.openxmlformats.org/officeDocument/2006/relationships/image" Target="media/image1.jpeg"/><Relationship Id="rId15" Type="http://schemas.openxmlformats.org/officeDocument/2006/relationships/image" Target="media/image3.76314A70"/><Relationship Id="rId10" Type="http://schemas.openxmlformats.org/officeDocument/2006/relationships/hyperlink" Target="https://dec.vermont.gov/content/lay-monitoring-program-secchi-depth-water-sampling-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vermont.gov/content/lay-monitoring-program-secchi-depth-water-sampling-form" TargetMode="External"/><Relationship Id="rId14" Type="http://schemas.openxmlformats.org/officeDocument/2006/relationships/hyperlink" Target="mailto:Mark.Mitchell@partne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Angela</dc:creator>
  <cp:keywords/>
  <dc:description/>
  <cp:lastModifiedBy>Mitchell, Mark</cp:lastModifiedBy>
  <cp:revision>7</cp:revision>
  <dcterms:created xsi:type="dcterms:W3CDTF">2022-06-09T16:13:00Z</dcterms:created>
  <dcterms:modified xsi:type="dcterms:W3CDTF">2022-06-09T18:18:00Z</dcterms:modified>
</cp:coreProperties>
</file>