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2EE" w:rsidRDefault="002212EE" w:rsidP="003D6CF8">
      <w:pPr>
        <w:spacing w:after="0" w:line="240" w:lineRule="auto"/>
        <w:jc w:val="center"/>
        <w:outlineLvl w:val="1"/>
        <w:rPr>
          <w:rFonts w:ascii="Arial" w:eastAsia="Times New Roman" w:hAnsi="Arial" w:cs="Arial"/>
          <w:color w:val="000000"/>
          <w:sz w:val="27"/>
          <w:szCs w:val="27"/>
        </w:rPr>
      </w:pPr>
      <w:r w:rsidRPr="002212EE">
        <w:rPr>
          <w:rFonts w:ascii="Arial" w:eastAsia="Times New Roman" w:hAnsi="Arial" w:cs="Arial"/>
          <w:color w:val="000000"/>
          <w:sz w:val="27"/>
          <w:szCs w:val="27"/>
        </w:rPr>
        <w:t>Local Electrical Wholesalers Offering Lamp Recycling Services</w:t>
      </w:r>
      <w:r w:rsidR="003D6CF8">
        <w:rPr>
          <w:rFonts w:ascii="Arial" w:eastAsia="Times New Roman" w:hAnsi="Arial" w:cs="Arial"/>
          <w:color w:val="000000"/>
          <w:sz w:val="27"/>
          <w:szCs w:val="27"/>
        </w:rPr>
        <w:pict>
          <v:rect id="_x0000_i1055" style="width:0;height:1.5pt" o:hralign="center" o:hrstd="t" o:hr="t" fillcolor="#a0a0a0" stroked="f"/>
        </w:pict>
      </w:r>
    </w:p>
    <w:p w:rsidR="003D6CF8" w:rsidRDefault="003D6CF8" w:rsidP="003D6CF8">
      <w:pPr>
        <w:spacing w:after="0" w:line="240" w:lineRule="auto"/>
        <w:rPr>
          <w:rFonts w:ascii="Arial" w:eastAsia="Times New Roman" w:hAnsi="Arial" w:cs="Arial"/>
          <w:color w:val="000000"/>
          <w:sz w:val="21"/>
          <w:szCs w:val="21"/>
        </w:rPr>
      </w:pPr>
    </w:p>
    <w:p w:rsidR="002212EE" w:rsidRDefault="002212EE" w:rsidP="003D6CF8">
      <w:pPr>
        <w:spacing w:after="0" w:line="240" w:lineRule="auto"/>
        <w:rPr>
          <w:rFonts w:ascii="Arial" w:eastAsia="Times New Roman" w:hAnsi="Arial" w:cs="Arial"/>
          <w:color w:val="000000"/>
          <w:sz w:val="21"/>
          <w:szCs w:val="21"/>
        </w:rPr>
      </w:pPr>
      <w:r w:rsidRPr="002212EE">
        <w:rPr>
          <w:rFonts w:ascii="Arial" w:eastAsia="Times New Roman" w:hAnsi="Arial" w:cs="Arial"/>
          <w:color w:val="000000"/>
          <w:sz w:val="21"/>
          <w:szCs w:val="21"/>
        </w:rPr>
        <w:t>The following is a list of local electrical wholesalers who offer lamp recycling as a service to customers who purchase lamps from them:</w:t>
      </w:r>
    </w:p>
    <w:p w:rsidR="003D6CF8" w:rsidRPr="002212EE" w:rsidRDefault="003D6CF8" w:rsidP="003D6CF8">
      <w:pPr>
        <w:spacing w:after="0" w:line="240" w:lineRule="auto"/>
        <w:rPr>
          <w:rFonts w:ascii="Arial" w:eastAsia="Times New Roman" w:hAnsi="Arial" w:cs="Arial"/>
          <w:color w:val="000000"/>
          <w:sz w:val="21"/>
          <w:szCs w:val="21"/>
        </w:rPr>
      </w:pPr>
    </w:p>
    <w:p w:rsidR="002212EE" w:rsidRDefault="002212EE" w:rsidP="003D6CF8">
      <w:pPr>
        <w:spacing w:after="0" w:line="240" w:lineRule="auto"/>
        <w:rPr>
          <w:rFonts w:ascii="Arial" w:eastAsia="Times New Roman" w:hAnsi="Arial" w:cs="Arial"/>
          <w:b/>
          <w:bCs/>
          <w:color w:val="000000"/>
          <w:sz w:val="21"/>
          <w:szCs w:val="21"/>
        </w:rPr>
      </w:pPr>
    </w:p>
    <w:p w:rsidR="003D6CF8" w:rsidRDefault="003D6CF8" w:rsidP="003D6CF8">
      <w:pPr>
        <w:spacing w:after="0" w:line="240" w:lineRule="auto"/>
        <w:rPr>
          <w:rFonts w:ascii="Arial" w:eastAsia="Times New Roman" w:hAnsi="Arial" w:cs="Arial"/>
          <w:b/>
          <w:bCs/>
          <w:color w:val="000000"/>
          <w:sz w:val="21"/>
          <w:szCs w:val="21"/>
        </w:rPr>
        <w:sectPr w:rsidR="003D6CF8">
          <w:pgSz w:w="12240" w:h="15840"/>
          <w:pgMar w:top="1440" w:right="1440" w:bottom="1440" w:left="1440" w:header="720" w:footer="720" w:gutter="0"/>
          <w:cols w:space="720"/>
          <w:docGrid w:linePitch="360"/>
        </w:sectPr>
      </w:pPr>
    </w:p>
    <w:p w:rsidR="002212EE" w:rsidRDefault="002212EE" w:rsidP="003D6CF8">
      <w:pPr>
        <w:spacing w:after="0" w:line="240" w:lineRule="auto"/>
        <w:rPr>
          <w:rFonts w:ascii="Arial" w:eastAsia="Times New Roman" w:hAnsi="Arial" w:cs="Arial"/>
          <w:color w:val="000000"/>
          <w:sz w:val="21"/>
          <w:szCs w:val="21"/>
        </w:rPr>
      </w:pPr>
      <w:r w:rsidRPr="002212EE">
        <w:rPr>
          <w:rFonts w:ascii="Arial" w:eastAsia="Times New Roman" w:hAnsi="Arial" w:cs="Arial"/>
          <w:b/>
          <w:bCs/>
          <w:color w:val="000000"/>
          <w:sz w:val="21"/>
          <w:szCs w:val="21"/>
        </w:rPr>
        <w:t>CED/Twin State Electric</w:t>
      </w:r>
      <w:r w:rsidRPr="002212EE">
        <w:rPr>
          <w:rFonts w:ascii="Arial" w:eastAsia="Times New Roman" w:hAnsi="Arial" w:cs="Arial"/>
          <w:color w:val="000000"/>
          <w:sz w:val="21"/>
          <w:szCs w:val="21"/>
        </w:rPr>
        <w:br/>
        <w:t>413 Industrial Lane</w:t>
      </w:r>
      <w:r w:rsidRPr="002212EE">
        <w:rPr>
          <w:rFonts w:ascii="Arial" w:eastAsia="Times New Roman" w:hAnsi="Arial" w:cs="Arial"/>
          <w:color w:val="000000"/>
          <w:sz w:val="21"/>
          <w:szCs w:val="21"/>
        </w:rPr>
        <w:br/>
        <w:t>Barre, VT 05641</w:t>
      </w:r>
      <w:r w:rsidRPr="002212EE">
        <w:rPr>
          <w:rFonts w:ascii="Arial" w:eastAsia="Times New Roman" w:hAnsi="Arial" w:cs="Arial"/>
          <w:color w:val="000000"/>
          <w:sz w:val="21"/>
          <w:szCs w:val="21"/>
        </w:rPr>
        <w:br/>
        <w:t>(802) 223-2488</w:t>
      </w:r>
    </w:p>
    <w:p w:rsidR="003D6CF8" w:rsidRPr="002212EE" w:rsidRDefault="003D6CF8" w:rsidP="003D6CF8">
      <w:pPr>
        <w:spacing w:after="0" w:line="240" w:lineRule="auto"/>
        <w:rPr>
          <w:rFonts w:ascii="Arial" w:eastAsia="Times New Roman" w:hAnsi="Arial" w:cs="Arial"/>
          <w:color w:val="000000"/>
          <w:sz w:val="21"/>
          <w:szCs w:val="21"/>
        </w:rPr>
      </w:pPr>
    </w:p>
    <w:p w:rsidR="002212EE" w:rsidRDefault="002212EE" w:rsidP="003D6CF8">
      <w:pPr>
        <w:spacing w:after="0" w:line="240" w:lineRule="auto"/>
        <w:rPr>
          <w:rFonts w:ascii="Arial" w:eastAsia="Times New Roman" w:hAnsi="Arial" w:cs="Arial"/>
          <w:color w:val="000000"/>
          <w:sz w:val="21"/>
          <w:szCs w:val="21"/>
        </w:rPr>
      </w:pPr>
      <w:r w:rsidRPr="002212EE">
        <w:rPr>
          <w:rFonts w:ascii="Arial" w:eastAsia="Times New Roman" w:hAnsi="Arial" w:cs="Arial"/>
          <w:b/>
          <w:bCs/>
          <w:color w:val="000000"/>
          <w:sz w:val="21"/>
          <w:szCs w:val="21"/>
        </w:rPr>
        <w:t>CED/Twin State Electric</w:t>
      </w:r>
      <w:r w:rsidRPr="002212EE">
        <w:rPr>
          <w:rFonts w:ascii="Arial" w:eastAsia="Times New Roman" w:hAnsi="Arial" w:cs="Arial"/>
          <w:color w:val="000000"/>
          <w:sz w:val="21"/>
          <w:szCs w:val="21"/>
        </w:rPr>
        <w:br/>
        <w:t xml:space="preserve">207B </w:t>
      </w:r>
      <w:proofErr w:type="spellStart"/>
      <w:r w:rsidRPr="002212EE">
        <w:rPr>
          <w:rFonts w:ascii="Arial" w:eastAsia="Times New Roman" w:hAnsi="Arial" w:cs="Arial"/>
          <w:color w:val="000000"/>
          <w:sz w:val="21"/>
          <w:szCs w:val="21"/>
        </w:rPr>
        <w:t>Randbury</w:t>
      </w:r>
      <w:proofErr w:type="spellEnd"/>
      <w:r w:rsidRPr="002212EE">
        <w:rPr>
          <w:rFonts w:ascii="Arial" w:eastAsia="Times New Roman" w:hAnsi="Arial" w:cs="Arial"/>
          <w:color w:val="000000"/>
          <w:sz w:val="21"/>
          <w:szCs w:val="21"/>
        </w:rPr>
        <w:t xml:space="preserve"> Road</w:t>
      </w:r>
      <w:r w:rsidRPr="002212EE">
        <w:rPr>
          <w:rFonts w:ascii="Arial" w:eastAsia="Times New Roman" w:hAnsi="Arial" w:cs="Arial"/>
          <w:color w:val="000000"/>
          <w:sz w:val="21"/>
          <w:szCs w:val="21"/>
        </w:rPr>
        <w:br/>
        <w:t>Rutland, VT 05701</w:t>
      </w:r>
      <w:r w:rsidRPr="002212EE">
        <w:rPr>
          <w:rFonts w:ascii="Arial" w:eastAsia="Times New Roman" w:hAnsi="Arial" w:cs="Arial"/>
          <w:color w:val="000000"/>
          <w:sz w:val="21"/>
          <w:szCs w:val="21"/>
        </w:rPr>
        <w:br/>
        <w:t>(802) 775-2972</w:t>
      </w:r>
    </w:p>
    <w:p w:rsidR="003D6CF8" w:rsidRPr="002212EE" w:rsidRDefault="003D6CF8" w:rsidP="003D6CF8">
      <w:pPr>
        <w:spacing w:after="0" w:line="240" w:lineRule="auto"/>
        <w:rPr>
          <w:rFonts w:ascii="Arial" w:eastAsia="Times New Roman" w:hAnsi="Arial" w:cs="Arial"/>
          <w:color w:val="000000"/>
          <w:sz w:val="21"/>
          <w:szCs w:val="21"/>
        </w:rPr>
      </w:pPr>
    </w:p>
    <w:p w:rsidR="002212EE" w:rsidRDefault="002212EE" w:rsidP="003D6CF8">
      <w:pPr>
        <w:spacing w:after="0" w:line="240" w:lineRule="auto"/>
        <w:rPr>
          <w:rFonts w:ascii="Arial" w:eastAsia="Times New Roman" w:hAnsi="Arial" w:cs="Arial"/>
          <w:color w:val="000000"/>
          <w:sz w:val="21"/>
          <w:szCs w:val="21"/>
        </w:rPr>
      </w:pPr>
      <w:r w:rsidRPr="002212EE">
        <w:rPr>
          <w:rFonts w:ascii="Arial" w:eastAsia="Times New Roman" w:hAnsi="Arial" w:cs="Arial"/>
          <w:b/>
          <w:bCs/>
          <w:color w:val="000000"/>
          <w:sz w:val="21"/>
          <w:szCs w:val="21"/>
        </w:rPr>
        <w:t>CED/Twin State Electric</w:t>
      </w:r>
      <w:r w:rsidRPr="002212EE">
        <w:rPr>
          <w:rFonts w:ascii="Arial" w:eastAsia="Times New Roman" w:hAnsi="Arial" w:cs="Arial"/>
          <w:color w:val="000000"/>
          <w:sz w:val="21"/>
          <w:szCs w:val="21"/>
        </w:rPr>
        <w:br/>
        <w:t>4 Calkins Court</w:t>
      </w:r>
      <w:r w:rsidRPr="002212EE">
        <w:rPr>
          <w:rFonts w:ascii="Arial" w:eastAsia="Times New Roman" w:hAnsi="Arial" w:cs="Arial"/>
          <w:color w:val="000000"/>
          <w:sz w:val="21"/>
          <w:szCs w:val="21"/>
        </w:rPr>
        <w:br/>
        <w:t>South Burlington, VT 05403</w:t>
      </w:r>
      <w:r w:rsidRPr="002212EE">
        <w:rPr>
          <w:rFonts w:ascii="Arial" w:eastAsia="Times New Roman" w:hAnsi="Arial" w:cs="Arial"/>
          <w:color w:val="000000"/>
          <w:sz w:val="21"/>
          <w:szCs w:val="21"/>
        </w:rPr>
        <w:br/>
        <w:t>(802) 864-0186</w:t>
      </w:r>
    </w:p>
    <w:p w:rsidR="003D6CF8" w:rsidRPr="002212EE" w:rsidRDefault="003D6CF8" w:rsidP="003D6CF8">
      <w:pPr>
        <w:spacing w:after="0" w:line="240" w:lineRule="auto"/>
        <w:rPr>
          <w:rFonts w:ascii="Arial" w:eastAsia="Times New Roman" w:hAnsi="Arial" w:cs="Arial"/>
          <w:color w:val="000000"/>
          <w:sz w:val="21"/>
          <w:szCs w:val="21"/>
        </w:rPr>
      </w:pPr>
    </w:p>
    <w:p w:rsidR="002212EE" w:rsidRDefault="002212EE" w:rsidP="003D6CF8">
      <w:pPr>
        <w:spacing w:after="0" w:line="240" w:lineRule="auto"/>
        <w:rPr>
          <w:rFonts w:ascii="Arial" w:eastAsia="Times New Roman" w:hAnsi="Arial" w:cs="Arial"/>
          <w:color w:val="000000"/>
          <w:sz w:val="21"/>
          <w:szCs w:val="21"/>
        </w:rPr>
      </w:pPr>
      <w:r w:rsidRPr="002212EE">
        <w:rPr>
          <w:rFonts w:ascii="Arial" w:eastAsia="Times New Roman" w:hAnsi="Arial" w:cs="Arial"/>
          <w:b/>
          <w:bCs/>
          <w:color w:val="000000"/>
          <w:sz w:val="21"/>
          <w:szCs w:val="21"/>
        </w:rPr>
        <w:t>Grainger Industrial Supply</w:t>
      </w:r>
      <w:r w:rsidRPr="002212EE">
        <w:rPr>
          <w:rFonts w:ascii="Arial" w:eastAsia="Times New Roman" w:hAnsi="Arial" w:cs="Arial"/>
          <w:color w:val="000000"/>
          <w:sz w:val="21"/>
          <w:szCs w:val="21"/>
        </w:rPr>
        <w:br/>
        <w:t>20 Gregory Drive</w:t>
      </w:r>
      <w:r w:rsidRPr="002212EE">
        <w:rPr>
          <w:rFonts w:ascii="Arial" w:eastAsia="Times New Roman" w:hAnsi="Arial" w:cs="Arial"/>
          <w:color w:val="000000"/>
          <w:sz w:val="21"/>
          <w:szCs w:val="21"/>
        </w:rPr>
        <w:br/>
        <w:t>South Burlington, VT 05403-6046</w:t>
      </w:r>
      <w:r w:rsidRPr="002212EE">
        <w:rPr>
          <w:rFonts w:ascii="Arial" w:eastAsia="Times New Roman" w:hAnsi="Arial" w:cs="Arial"/>
          <w:color w:val="000000"/>
          <w:sz w:val="21"/>
          <w:szCs w:val="21"/>
        </w:rPr>
        <w:br/>
        <w:t>(800) 994-2336 x82101 or (802) 658-4988</w:t>
      </w:r>
    </w:p>
    <w:p w:rsidR="003D6CF8" w:rsidRPr="002212EE" w:rsidRDefault="003D6CF8" w:rsidP="003D6CF8">
      <w:pPr>
        <w:spacing w:after="0" w:line="240" w:lineRule="auto"/>
        <w:rPr>
          <w:rFonts w:ascii="Arial" w:eastAsia="Times New Roman" w:hAnsi="Arial" w:cs="Arial"/>
          <w:color w:val="000000"/>
          <w:sz w:val="21"/>
          <w:szCs w:val="21"/>
        </w:rPr>
      </w:pPr>
    </w:p>
    <w:p w:rsidR="002212EE" w:rsidRDefault="002212EE" w:rsidP="003D6CF8">
      <w:pPr>
        <w:spacing w:after="0" w:line="240" w:lineRule="auto"/>
        <w:rPr>
          <w:rFonts w:ascii="Arial" w:eastAsia="Times New Roman" w:hAnsi="Arial" w:cs="Arial"/>
          <w:color w:val="336699"/>
          <w:sz w:val="21"/>
          <w:szCs w:val="21"/>
          <w:u w:val="single"/>
        </w:rPr>
      </w:pPr>
      <w:r w:rsidRPr="002212EE">
        <w:rPr>
          <w:rFonts w:ascii="Arial" w:eastAsia="Times New Roman" w:hAnsi="Arial" w:cs="Arial"/>
          <w:b/>
          <w:bCs/>
          <w:color w:val="000000"/>
          <w:sz w:val="21"/>
          <w:szCs w:val="21"/>
        </w:rPr>
        <w:t>Granite City Electric Supply Company, Inc</w:t>
      </w:r>
      <w:r w:rsidRPr="002212EE">
        <w:rPr>
          <w:rFonts w:ascii="Arial" w:eastAsia="Times New Roman" w:hAnsi="Arial" w:cs="Arial"/>
          <w:color w:val="000000"/>
          <w:sz w:val="21"/>
          <w:szCs w:val="21"/>
        </w:rPr>
        <w:br/>
        <w:t>14 Morse Road</w:t>
      </w:r>
      <w:r w:rsidRPr="002212EE">
        <w:rPr>
          <w:rFonts w:ascii="Arial" w:eastAsia="Times New Roman" w:hAnsi="Arial" w:cs="Arial"/>
          <w:color w:val="000000"/>
          <w:sz w:val="21"/>
          <w:szCs w:val="21"/>
        </w:rPr>
        <w:br/>
        <w:t>Bennington, VT 05201</w:t>
      </w:r>
      <w:r w:rsidRPr="002212EE">
        <w:rPr>
          <w:rFonts w:ascii="Arial" w:eastAsia="Times New Roman" w:hAnsi="Arial" w:cs="Arial"/>
          <w:color w:val="000000"/>
          <w:sz w:val="21"/>
          <w:szCs w:val="21"/>
        </w:rPr>
        <w:br/>
        <w:t>Tele: (800) 639-5512</w:t>
      </w:r>
      <w:r w:rsidRPr="002212EE">
        <w:rPr>
          <w:rFonts w:ascii="Arial" w:eastAsia="Times New Roman" w:hAnsi="Arial" w:cs="Arial"/>
          <w:color w:val="000000"/>
          <w:sz w:val="21"/>
          <w:szCs w:val="21"/>
        </w:rPr>
        <w:br/>
        <w:t>Fax: (802) 447-1059</w:t>
      </w:r>
      <w:r w:rsidRPr="002212EE">
        <w:rPr>
          <w:rFonts w:ascii="Arial" w:eastAsia="Times New Roman" w:hAnsi="Arial" w:cs="Arial"/>
          <w:color w:val="000000"/>
          <w:sz w:val="21"/>
          <w:szCs w:val="21"/>
        </w:rPr>
        <w:br/>
        <w:t>Email: </w:t>
      </w:r>
      <w:hyperlink r:id="rId4" w:history="1">
        <w:r w:rsidRPr="002212EE">
          <w:rPr>
            <w:rFonts w:ascii="Arial" w:eastAsia="Times New Roman" w:hAnsi="Arial" w:cs="Arial"/>
            <w:color w:val="336699"/>
            <w:sz w:val="21"/>
            <w:szCs w:val="21"/>
            <w:u w:val="single"/>
          </w:rPr>
          <w:t>bevm@granitecityelectric.com</w:t>
        </w:r>
      </w:hyperlink>
      <w:r w:rsidRPr="002212EE">
        <w:rPr>
          <w:rFonts w:ascii="Arial" w:eastAsia="Times New Roman" w:hAnsi="Arial" w:cs="Arial"/>
          <w:color w:val="000000"/>
          <w:sz w:val="21"/>
          <w:szCs w:val="21"/>
        </w:rPr>
        <w:br/>
        <w:t>Website: </w:t>
      </w:r>
      <w:hyperlink r:id="rId5" w:tgtFrame="_blank" w:history="1">
        <w:r w:rsidRPr="002212EE">
          <w:rPr>
            <w:rFonts w:ascii="Arial" w:eastAsia="Times New Roman" w:hAnsi="Arial" w:cs="Arial"/>
            <w:color w:val="336699"/>
            <w:sz w:val="21"/>
            <w:szCs w:val="21"/>
            <w:u w:val="single"/>
          </w:rPr>
          <w:t>http://www.granitecityelectric.com</w:t>
        </w:r>
      </w:hyperlink>
    </w:p>
    <w:p w:rsidR="003D6CF8" w:rsidRPr="002212EE" w:rsidRDefault="003D6CF8" w:rsidP="003D6CF8">
      <w:pPr>
        <w:spacing w:after="0" w:line="240" w:lineRule="auto"/>
        <w:rPr>
          <w:rFonts w:ascii="Arial" w:eastAsia="Times New Roman" w:hAnsi="Arial" w:cs="Arial"/>
          <w:color w:val="000000"/>
          <w:sz w:val="21"/>
          <w:szCs w:val="21"/>
        </w:rPr>
      </w:pPr>
    </w:p>
    <w:p w:rsidR="002212EE" w:rsidRDefault="002212EE" w:rsidP="003D6CF8">
      <w:pPr>
        <w:spacing w:after="0" w:line="240" w:lineRule="auto"/>
        <w:rPr>
          <w:rFonts w:ascii="Arial" w:eastAsia="Times New Roman" w:hAnsi="Arial" w:cs="Arial"/>
          <w:color w:val="000000"/>
          <w:sz w:val="21"/>
          <w:szCs w:val="21"/>
        </w:rPr>
      </w:pPr>
      <w:r w:rsidRPr="002212EE">
        <w:rPr>
          <w:rFonts w:ascii="Arial" w:eastAsia="Times New Roman" w:hAnsi="Arial" w:cs="Arial"/>
          <w:b/>
          <w:bCs/>
          <w:color w:val="000000"/>
          <w:sz w:val="21"/>
          <w:szCs w:val="21"/>
        </w:rPr>
        <w:t>Granite City Electric Supply Company, Inc</w:t>
      </w:r>
      <w:r w:rsidRPr="002212EE">
        <w:rPr>
          <w:rFonts w:ascii="Arial" w:eastAsia="Times New Roman" w:hAnsi="Arial" w:cs="Arial"/>
          <w:color w:val="000000"/>
          <w:sz w:val="21"/>
          <w:szCs w:val="21"/>
        </w:rPr>
        <w:br/>
        <w:t>Unit 220 Wellington Dr.</w:t>
      </w:r>
      <w:r w:rsidRPr="002212EE">
        <w:rPr>
          <w:rFonts w:ascii="Arial" w:eastAsia="Times New Roman" w:hAnsi="Arial" w:cs="Arial"/>
          <w:color w:val="000000"/>
          <w:sz w:val="21"/>
          <w:szCs w:val="21"/>
        </w:rPr>
        <w:br/>
        <w:t>Brattleboro, VT 05301</w:t>
      </w:r>
      <w:r w:rsidRPr="002212EE">
        <w:rPr>
          <w:rFonts w:ascii="Arial" w:eastAsia="Times New Roman" w:hAnsi="Arial" w:cs="Arial"/>
          <w:color w:val="000000"/>
          <w:sz w:val="21"/>
          <w:szCs w:val="21"/>
        </w:rPr>
        <w:br/>
        <w:t>Tele: (802) 254-8256</w:t>
      </w:r>
      <w:r w:rsidRPr="002212EE">
        <w:rPr>
          <w:rFonts w:ascii="Arial" w:eastAsia="Times New Roman" w:hAnsi="Arial" w:cs="Arial"/>
          <w:color w:val="000000"/>
          <w:sz w:val="21"/>
          <w:szCs w:val="21"/>
        </w:rPr>
        <w:br/>
        <w:t>Fax: (802) 254-0212</w:t>
      </w:r>
      <w:r w:rsidRPr="002212EE">
        <w:rPr>
          <w:rFonts w:ascii="Arial" w:eastAsia="Times New Roman" w:hAnsi="Arial" w:cs="Arial"/>
          <w:color w:val="000000"/>
          <w:sz w:val="21"/>
          <w:szCs w:val="21"/>
        </w:rPr>
        <w:br/>
        <w:t>Email: </w:t>
      </w:r>
      <w:hyperlink r:id="rId6" w:history="1">
        <w:r w:rsidRPr="002212EE">
          <w:rPr>
            <w:rFonts w:ascii="Arial" w:eastAsia="Times New Roman" w:hAnsi="Arial" w:cs="Arial"/>
            <w:color w:val="336699"/>
            <w:sz w:val="21"/>
            <w:szCs w:val="21"/>
            <w:u w:val="single"/>
          </w:rPr>
          <w:t>markt@granitecityelectric.com</w:t>
        </w:r>
      </w:hyperlink>
      <w:r w:rsidRPr="002212EE">
        <w:rPr>
          <w:rFonts w:ascii="Arial" w:eastAsia="Times New Roman" w:hAnsi="Arial" w:cs="Arial"/>
          <w:color w:val="000000"/>
          <w:sz w:val="21"/>
          <w:szCs w:val="21"/>
        </w:rPr>
        <w:br/>
        <w:t>Website: </w:t>
      </w:r>
      <w:hyperlink r:id="rId7" w:tgtFrame="_blank" w:history="1">
        <w:r w:rsidRPr="002212EE">
          <w:rPr>
            <w:rFonts w:ascii="Arial" w:eastAsia="Times New Roman" w:hAnsi="Arial" w:cs="Arial"/>
            <w:color w:val="336699"/>
            <w:sz w:val="21"/>
            <w:szCs w:val="21"/>
            <w:u w:val="single"/>
          </w:rPr>
          <w:t>http://www.granitecityelectric.com</w:t>
        </w:r>
      </w:hyperlink>
      <w:r w:rsidR="003D6CF8">
        <w:rPr>
          <w:rFonts w:ascii="Arial" w:eastAsia="Times New Roman" w:hAnsi="Arial" w:cs="Arial"/>
          <w:color w:val="336699"/>
          <w:sz w:val="21"/>
          <w:szCs w:val="21"/>
          <w:u w:val="single"/>
        </w:rPr>
        <w:br w:type="column"/>
      </w:r>
      <w:r w:rsidRPr="002212EE">
        <w:rPr>
          <w:rFonts w:ascii="Arial" w:eastAsia="Times New Roman" w:hAnsi="Arial" w:cs="Arial"/>
          <w:b/>
          <w:bCs/>
          <w:color w:val="000000"/>
          <w:sz w:val="21"/>
          <w:szCs w:val="21"/>
        </w:rPr>
        <w:t>Graybar Electric Company</w:t>
      </w:r>
      <w:r w:rsidRPr="002212EE">
        <w:rPr>
          <w:rFonts w:ascii="Arial" w:eastAsia="Times New Roman" w:hAnsi="Arial" w:cs="Arial"/>
          <w:color w:val="000000"/>
          <w:sz w:val="21"/>
          <w:szCs w:val="21"/>
        </w:rPr>
        <w:br/>
        <w:t>21 Allen Street</w:t>
      </w:r>
      <w:r w:rsidRPr="002212EE">
        <w:rPr>
          <w:rFonts w:ascii="Arial" w:eastAsia="Times New Roman" w:hAnsi="Arial" w:cs="Arial"/>
          <w:color w:val="000000"/>
          <w:sz w:val="21"/>
          <w:szCs w:val="21"/>
        </w:rPr>
        <w:br/>
        <w:t>Rutland, VT 05701</w:t>
      </w:r>
      <w:r w:rsidRPr="002212EE">
        <w:rPr>
          <w:rFonts w:ascii="Arial" w:eastAsia="Times New Roman" w:hAnsi="Arial" w:cs="Arial"/>
          <w:color w:val="000000"/>
          <w:sz w:val="21"/>
          <w:szCs w:val="21"/>
        </w:rPr>
        <w:br/>
        <w:t>(802) 775-2555</w:t>
      </w:r>
    </w:p>
    <w:p w:rsidR="003D6CF8" w:rsidRDefault="003D6CF8" w:rsidP="003D6CF8">
      <w:pPr>
        <w:spacing w:after="0" w:line="240" w:lineRule="auto"/>
        <w:rPr>
          <w:rFonts w:ascii="Arial" w:eastAsia="Times New Roman" w:hAnsi="Arial" w:cs="Arial"/>
          <w:color w:val="000000"/>
          <w:sz w:val="21"/>
          <w:szCs w:val="21"/>
        </w:rPr>
      </w:pPr>
    </w:p>
    <w:p w:rsidR="002212EE" w:rsidRDefault="002212EE" w:rsidP="003D6CF8">
      <w:pPr>
        <w:spacing w:after="0" w:line="240" w:lineRule="auto"/>
        <w:rPr>
          <w:rFonts w:ascii="Arial" w:eastAsia="Times New Roman" w:hAnsi="Arial" w:cs="Arial"/>
          <w:color w:val="000000"/>
          <w:sz w:val="21"/>
          <w:szCs w:val="21"/>
        </w:rPr>
      </w:pPr>
      <w:r w:rsidRPr="002212EE">
        <w:rPr>
          <w:rFonts w:ascii="Arial" w:eastAsia="Times New Roman" w:hAnsi="Arial" w:cs="Arial"/>
          <w:b/>
          <w:bCs/>
          <w:color w:val="000000"/>
          <w:sz w:val="21"/>
          <w:szCs w:val="21"/>
        </w:rPr>
        <w:t>Graybar Electric Company</w:t>
      </w:r>
      <w:r w:rsidRPr="002212EE">
        <w:rPr>
          <w:rFonts w:ascii="Arial" w:eastAsia="Times New Roman" w:hAnsi="Arial" w:cs="Arial"/>
          <w:color w:val="000000"/>
          <w:sz w:val="21"/>
          <w:szCs w:val="21"/>
        </w:rPr>
        <w:br/>
        <w:t>58 Miller Lane</w:t>
      </w:r>
      <w:r w:rsidRPr="002212EE">
        <w:rPr>
          <w:rFonts w:ascii="Arial" w:eastAsia="Times New Roman" w:hAnsi="Arial" w:cs="Arial"/>
          <w:color w:val="000000"/>
          <w:sz w:val="21"/>
          <w:szCs w:val="21"/>
        </w:rPr>
        <w:br/>
        <w:t>Williston, VT 05495</w:t>
      </w:r>
      <w:r w:rsidRPr="002212EE">
        <w:rPr>
          <w:rFonts w:ascii="Arial" w:eastAsia="Times New Roman" w:hAnsi="Arial" w:cs="Arial"/>
          <w:color w:val="000000"/>
          <w:sz w:val="21"/>
          <w:szCs w:val="21"/>
        </w:rPr>
        <w:br/>
        <w:t>(802) 660-9900</w:t>
      </w:r>
    </w:p>
    <w:p w:rsidR="003D6CF8" w:rsidRDefault="003D6CF8" w:rsidP="003D6CF8">
      <w:pPr>
        <w:spacing w:after="0" w:line="240" w:lineRule="auto"/>
        <w:rPr>
          <w:rFonts w:ascii="Arial" w:eastAsia="Times New Roman" w:hAnsi="Arial" w:cs="Arial"/>
          <w:color w:val="000000"/>
          <w:sz w:val="21"/>
          <w:szCs w:val="21"/>
        </w:rPr>
      </w:pPr>
    </w:p>
    <w:p w:rsidR="002212EE" w:rsidRDefault="002212EE" w:rsidP="003D6CF8">
      <w:pPr>
        <w:spacing w:after="0" w:line="240" w:lineRule="auto"/>
        <w:rPr>
          <w:rFonts w:ascii="Arial" w:eastAsia="Times New Roman" w:hAnsi="Arial" w:cs="Arial"/>
          <w:color w:val="000000"/>
          <w:sz w:val="21"/>
          <w:szCs w:val="21"/>
        </w:rPr>
      </w:pPr>
      <w:r w:rsidRPr="002212EE">
        <w:rPr>
          <w:rFonts w:ascii="Arial" w:eastAsia="Times New Roman" w:hAnsi="Arial" w:cs="Arial"/>
          <w:b/>
          <w:bCs/>
          <w:color w:val="000000"/>
          <w:sz w:val="21"/>
          <w:szCs w:val="21"/>
        </w:rPr>
        <w:t>Green Mountain Electric Supply</w:t>
      </w:r>
      <w:r w:rsidRPr="002212EE">
        <w:rPr>
          <w:rFonts w:ascii="Arial" w:eastAsia="Times New Roman" w:hAnsi="Arial" w:cs="Arial"/>
          <w:color w:val="000000"/>
          <w:sz w:val="21"/>
          <w:szCs w:val="21"/>
        </w:rPr>
        <w:br/>
        <w:t>5452 U.S. Route 5, Suite G</w:t>
      </w:r>
      <w:r w:rsidRPr="002212EE">
        <w:rPr>
          <w:rFonts w:ascii="Arial" w:eastAsia="Times New Roman" w:hAnsi="Arial" w:cs="Arial"/>
          <w:color w:val="000000"/>
          <w:sz w:val="21"/>
          <w:szCs w:val="21"/>
        </w:rPr>
        <w:br/>
        <w:t>Newport, VT 05855</w:t>
      </w:r>
      <w:r w:rsidRPr="002212EE">
        <w:rPr>
          <w:rFonts w:ascii="Arial" w:eastAsia="Times New Roman" w:hAnsi="Arial" w:cs="Arial"/>
          <w:color w:val="000000"/>
          <w:sz w:val="21"/>
          <w:szCs w:val="21"/>
        </w:rPr>
        <w:br/>
        <w:t>(800) 245-7336 or (802) 872-8111</w:t>
      </w:r>
    </w:p>
    <w:p w:rsidR="003D6CF8" w:rsidRDefault="003D6CF8" w:rsidP="003D6CF8">
      <w:pPr>
        <w:spacing w:after="0" w:line="240" w:lineRule="auto"/>
        <w:rPr>
          <w:rFonts w:ascii="Arial" w:eastAsia="Times New Roman" w:hAnsi="Arial" w:cs="Arial"/>
          <w:color w:val="000000"/>
          <w:sz w:val="21"/>
          <w:szCs w:val="21"/>
        </w:rPr>
      </w:pPr>
    </w:p>
    <w:p w:rsidR="002212EE" w:rsidRDefault="002212EE" w:rsidP="003D6CF8">
      <w:pPr>
        <w:spacing w:after="0" w:line="240" w:lineRule="auto"/>
        <w:rPr>
          <w:rFonts w:ascii="Arial" w:eastAsia="Times New Roman" w:hAnsi="Arial" w:cs="Arial"/>
          <w:color w:val="336699"/>
          <w:sz w:val="21"/>
          <w:szCs w:val="21"/>
          <w:u w:val="single"/>
        </w:rPr>
      </w:pPr>
      <w:r w:rsidRPr="002212EE">
        <w:rPr>
          <w:rFonts w:ascii="Arial" w:eastAsia="Times New Roman" w:hAnsi="Arial" w:cs="Arial"/>
          <w:b/>
          <w:bCs/>
          <w:color w:val="000000"/>
          <w:sz w:val="21"/>
          <w:szCs w:val="21"/>
        </w:rPr>
        <w:t>GTM Electric Supply</w:t>
      </w:r>
      <w:r w:rsidRPr="002212EE">
        <w:rPr>
          <w:rFonts w:ascii="Arial" w:eastAsia="Times New Roman" w:hAnsi="Arial" w:cs="Arial"/>
          <w:color w:val="000000"/>
          <w:sz w:val="21"/>
          <w:szCs w:val="21"/>
        </w:rPr>
        <w:br/>
        <w:t>362 Swanton Road</w:t>
      </w:r>
      <w:r w:rsidRPr="002212EE">
        <w:rPr>
          <w:rFonts w:ascii="Arial" w:eastAsia="Times New Roman" w:hAnsi="Arial" w:cs="Arial"/>
          <w:color w:val="000000"/>
          <w:sz w:val="21"/>
          <w:szCs w:val="21"/>
        </w:rPr>
        <w:br/>
        <w:t>St. Albans, VT 05478</w:t>
      </w:r>
      <w:r w:rsidRPr="002212EE">
        <w:rPr>
          <w:rFonts w:ascii="Arial" w:eastAsia="Times New Roman" w:hAnsi="Arial" w:cs="Arial"/>
          <w:color w:val="000000"/>
          <w:sz w:val="21"/>
          <w:szCs w:val="21"/>
        </w:rPr>
        <w:br/>
        <w:t>(802) 527-7714</w:t>
      </w:r>
      <w:r w:rsidRPr="002212EE">
        <w:rPr>
          <w:rFonts w:ascii="Arial" w:eastAsia="Times New Roman" w:hAnsi="Arial" w:cs="Arial"/>
          <w:color w:val="000000"/>
          <w:sz w:val="21"/>
          <w:szCs w:val="21"/>
        </w:rPr>
        <w:br/>
      </w:r>
      <w:hyperlink r:id="rId8" w:history="1">
        <w:r w:rsidRPr="002212EE">
          <w:rPr>
            <w:rFonts w:ascii="Arial" w:eastAsia="Times New Roman" w:hAnsi="Arial" w:cs="Arial"/>
            <w:color w:val="336699"/>
            <w:sz w:val="21"/>
            <w:szCs w:val="21"/>
            <w:u w:val="single"/>
          </w:rPr>
          <w:t>gtmelectric@adelphia.net</w:t>
        </w:r>
      </w:hyperlink>
    </w:p>
    <w:p w:rsidR="003D6CF8" w:rsidRDefault="003D6CF8" w:rsidP="003D6CF8">
      <w:pPr>
        <w:spacing w:after="0" w:line="240" w:lineRule="auto"/>
        <w:rPr>
          <w:rFonts w:ascii="Arial" w:eastAsia="Times New Roman" w:hAnsi="Arial" w:cs="Arial"/>
          <w:color w:val="000000"/>
          <w:sz w:val="21"/>
          <w:szCs w:val="21"/>
        </w:rPr>
      </w:pPr>
    </w:p>
    <w:p w:rsidR="002212EE" w:rsidRPr="002212EE" w:rsidRDefault="002212EE" w:rsidP="003D6CF8">
      <w:pPr>
        <w:spacing w:after="0" w:line="240" w:lineRule="auto"/>
        <w:rPr>
          <w:rFonts w:ascii="Arial" w:eastAsia="Times New Roman" w:hAnsi="Arial" w:cs="Arial"/>
          <w:color w:val="000000"/>
          <w:sz w:val="21"/>
          <w:szCs w:val="21"/>
        </w:rPr>
      </w:pPr>
      <w:r w:rsidRPr="002212EE">
        <w:rPr>
          <w:rFonts w:ascii="Arial" w:eastAsia="Times New Roman" w:hAnsi="Arial" w:cs="Arial"/>
          <w:b/>
          <w:bCs/>
          <w:color w:val="000000"/>
          <w:sz w:val="21"/>
          <w:szCs w:val="21"/>
        </w:rPr>
        <w:t>Wesco Distribution</w:t>
      </w:r>
      <w:r w:rsidRPr="002212EE">
        <w:rPr>
          <w:rFonts w:ascii="Arial" w:eastAsia="Times New Roman" w:hAnsi="Arial" w:cs="Arial"/>
          <w:color w:val="000000"/>
          <w:sz w:val="21"/>
          <w:szCs w:val="21"/>
        </w:rPr>
        <w:br/>
        <w:t>4 Harbor View Road</w:t>
      </w:r>
      <w:r w:rsidRPr="002212EE">
        <w:rPr>
          <w:rFonts w:ascii="Arial" w:eastAsia="Times New Roman" w:hAnsi="Arial" w:cs="Arial"/>
          <w:color w:val="000000"/>
          <w:sz w:val="21"/>
          <w:szCs w:val="21"/>
        </w:rPr>
        <w:br/>
        <w:t>South Burlington, VT 05403</w:t>
      </w:r>
      <w:r w:rsidRPr="002212EE">
        <w:rPr>
          <w:rFonts w:ascii="Arial" w:eastAsia="Times New Roman" w:hAnsi="Arial" w:cs="Arial"/>
          <w:color w:val="000000"/>
          <w:sz w:val="21"/>
          <w:szCs w:val="21"/>
        </w:rPr>
        <w:br/>
        <w:t>(802) 864-9885</w:t>
      </w:r>
    </w:p>
    <w:p w:rsidR="002212EE" w:rsidRDefault="002212EE" w:rsidP="003D6CF8">
      <w:pPr>
        <w:spacing w:after="0" w:line="240" w:lineRule="auto"/>
        <w:rPr>
          <w:rFonts w:ascii="Arial" w:eastAsia="Times New Roman" w:hAnsi="Arial" w:cs="Arial"/>
          <w:color w:val="000000"/>
          <w:sz w:val="21"/>
          <w:szCs w:val="21"/>
        </w:rPr>
        <w:sectPr w:rsidR="002212EE" w:rsidSect="002212EE">
          <w:type w:val="continuous"/>
          <w:pgSz w:w="12240" w:h="15840"/>
          <w:pgMar w:top="1440" w:right="1440" w:bottom="1440" w:left="1440" w:header="720" w:footer="720" w:gutter="0"/>
          <w:cols w:num="2" w:space="720"/>
          <w:docGrid w:linePitch="360"/>
        </w:sectPr>
      </w:pPr>
    </w:p>
    <w:p w:rsidR="002212EE" w:rsidRPr="002212EE" w:rsidRDefault="002212EE" w:rsidP="003D6CF8">
      <w:pPr>
        <w:spacing w:after="0" w:line="240" w:lineRule="auto"/>
        <w:rPr>
          <w:rFonts w:ascii="Arial" w:eastAsia="Times New Roman" w:hAnsi="Arial" w:cs="Arial"/>
          <w:color w:val="000000"/>
          <w:sz w:val="21"/>
          <w:szCs w:val="21"/>
        </w:rPr>
      </w:pPr>
      <w:r w:rsidRPr="002212EE">
        <w:rPr>
          <w:rFonts w:ascii="Arial" w:eastAsia="Times New Roman" w:hAnsi="Arial" w:cs="Arial"/>
          <w:color w:val="000000"/>
          <w:sz w:val="21"/>
          <w:szCs w:val="21"/>
        </w:rPr>
        <w:t> </w:t>
      </w:r>
    </w:p>
    <w:p w:rsidR="003D6CF8" w:rsidRDefault="003D6CF8" w:rsidP="003D6CF8">
      <w:pPr>
        <w:spacing w:after="0" w:line="240" w:lineRule="auto"/>
        <w:rPr>
          <w:rFonts w:ascii="Arial" w:eastAsia="Times New Roman" w:hAnsi="Arial" w:cs="Arial"/>
          <w:color w:val="000000"/>
          <w:sz w:val="17"/>
          <w:szCs w:val="17"/>
        </w:rPr>
      </w:pPr>
    </w:p>
    <w:p w:rsidR="003D6CF8" w:rsidRDefault="003D6CF8" w:rsidP="003D6CF8">
      <w:pPr>
        <w:spacing w:after="0" w:line="240" w:lineRule="auto"/>
        <w:rPr>
          <w:rFonts w:ascii="Arial" w:eastAsia="Times New Roman" w:hAnsi="Arial" w:cs="Arial"/>
          <w:color w:val="000000"/>
          <w:sz w:val="17"/>
          <w:szCs w:val="17"/>
        </w:rPr>
      </w:pPr>
    </w:p>
    <w:p w:rsidR="00EC18F6" w:rsidRDefault="002212EE" w:rsidP="003D6CF8">
      <w:pPr>
        <w:spacing w:after="0" w:line="240" w:lineRule="auto"/>
        <w:rPr>
          <w:rFonts w:ascii="Arial" w:eastAsia="Times New Roman" w:hAnsi="Arial" w:cs="Arial"/>
          <w:color w:val="000000"/>
          <w:sz w:val="17"/>
          <w:szCs w:val="17"/>
        </w:rPr>
      </w:pPr>
      <w:bookmarkStart w:id="0" w:name="_GoBack"/>
      <w:bookmarkEnd w:id="0"/>
      <w:r w:rsidRPr="002212EE">
        <w:rPr>
          <w:rFonts w:ascii="Arial" w:eastAsia="Times New Roman" w:hAnsi="Arial" w:cs="Arial"/>
          <w:color w:val="000000"/>
          <w:sz w:val="17"/>
          <w:szCs w:val="17"/>
        </w:rPr>
        <w:t>The above list of online resources does not represent or imply endorsement or certification by the State of Vermont. The State of Vermont makes no representations, express or implied, as to the accuracy, currency or completeness of the information. The material presented on this site is for general information purposes only. The material is provided solely on the basis that users will take responsibility for verifying the accuracy, currency and completeness of all relevant representations, statements and information.</w:t>
      </w:r>
    </w:p>
    <w:p w:rsidR="003D6CF8" w:rsidRDefault="003D6CF8" w:rsidP="003D6CF8">
      <w:pPr>
        <w:spacing w:after="0" w:line="240" w:lineRule="auto"/>
        <w:rPr>
          <w:rFonts w:ascii="Arial" w:eastAsia="Times New Roman" w:hAnsi="Arial" w:cs="Arial"/>
          <w:color w:val="000000"/>
          <w:sz w:val="17"/>
          <w:szCs w:val="17"/>
        </w:rPr>
      </w:pPr>
    </w:p>
    <w:p w:rsidR="003D6CF8" w:rsidRDefault="003D6CF8" w:rsidP="003D6CF8">
      <w:pPr>
        <w:spacing w:after="0" w:line="240" w:lineRule="auto"/>
      </w:pPr>
    </w:p>
    <w:sectPr w:rsidR="003D6CF8" w:rsidSect="002212E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EE"/>
    <w:rsid w:val="000A1975"/>
    <w:rsid w:val="002212EE"/>
    <w:rsid w:val="003D6CF8"/>
    <w:rsid w:val="00EC1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AEE3"/>
  <w15:chartTrackingRefBased/>
  <w15:docId w15:val="{EA3601AB-D328-46FB-9A53-67EE2A9F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2212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12E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212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212EE"/>
    <w:rPr>
      <w:color w:val="0000FF"/>
      <w:u w:val="single"/>
    </w:rPr>
  </w:style>
  <w:style w:type="paragraph" w:customStyle="1" w:styleId="fineprint">
    <w:name w:val="fineprint"/>
    <w:basedOn w:val="Normal"/>
    <w:rsid w:val="002212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853536">
      <w:bodyDiv w:val="1"/>
      <w:marLeft w:val="0"/>
      <w:marRight w:val="0"/>
      <w:marTop w:val="0"/>
      <w:marBottom w:val="0"/>
      <w:divBdr>
        <w:top w:val="none" w:sz="0" w:space="0" w:color="auto"/>
        <w:left w:val="none" w:sz="0" w:space="0" w:color="auto"/>
        <w:bottom w:val="none" w:sz="0" w:space="0" w:color="auto"/>
        <w:right w:val="none" w:sz="0" w:space="0" w:color="auto"/>
      </w:divBdr>
      <w:divsChild>
        <w:div w:id="615260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997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tmelectric@adelphia.net" TargetMode="External"/><Relationship Id="rId3" Type="http://schemas.openxmlformats.org/officeDocument/2006/relationships/webSettings" Target="webSettings.xml"/><Relationship Id="rId7" Type="http://schemas.openxmlformats.org/officeDocument/2006/relationships/hyperlink" Target="http://www.granitecityelectri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kt@granitecityelectric.com" TargetMode="External"/><Relationship Id="rId5" Type="http://schemas.openxmlformats.org/officeDocument/2006/relationships/hyperlink" Target="http://www.granitecityelectric.com/" TargetMode="External"/><Relationship Id="rId10" Type="http://schemas.openxmlformats.org/officeDocument/2006/relationships/theme" Target="theme/theme1.xml"/><Relationship Id="rId4" Type="http://schemas.openxmlformats.org/officeDocument/2006/relationships/hyperlink" Target="mailto:bevm@granitecityelectric.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Webber, Rebecca</dc:creator>
  <cp:keywords/>
  <dc:description/>
  <cp:lastModifiedBy>Webber, Rebecca</cp:lastModifiedBy>
  <cp:revision>2</cp:revision>
  <dcterms:created xsi:type="dcterms:W3CDTF">2017-07-11T17:18:00Z</dcterms:created>
  <dcterms:modified xsi:type="dcterms:W3CDTF">2017-07-11T19:08:00Z</dcterms:modified>
</cp:coreProperties>
</file>