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10F2" w14:textId="77777777" w:rsidR="00596630" w:rsidRPr="00701F27" w:rsidRDefault="009A6BAA" w:rsidP="00774B3C">
      <w:pPr>
        <w:pStyle w:val="Header"/>
        <w:rPr>
          <w:rFonts w:ascii="Times New Roman" w:hAnsi="Times New Roman"/>
          <w:bCs/>
          <w:sz w:val="22"/>
          <w:szCs w:val="22"/>
        </w:rPr>
      </w:pPr>
      <w:r w:rsidRPr="007A36FE">
        <w:rPr>
          <w:sz w:val="18"/>
          <w:szCs w:val="18"/>
        </w:rPr>
        <w:t xml:space="preserve">    </w:t>
      </w:r>
    </w:p>
    <w:p w14:paraId="7716C8E3" w14:textId="77777777" w:rsidR="004C0DB8" w:rsidRDefault="009E6A46" w:rsidP="004C0DB8">
      <w:pPr>
        <w:pStyle w:val="Header"/>
        <w:tabs>
          <w:tab w:val="clear" w:pos="4320"/>
        </w:tabs>
      </w:pPr>
      <w:r>
        <w:rPr>
          <w:noProof/>
        </w:rPr>
        <w:drawing>
          <wp:inline distT="0" distB="0" distL="0" distR="0" wp14:anchorId="107691B4" wp14:editId="2FC07225">
            <wp:extent cx="1924050" cy="314325"/>
            <wp:effectExtent l="0" t="0" r="0" b="0"/>
            <wp:docPr id="3" name="Picture 3" descr="DEC_logo_ltrhd_l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_logo_ltrhd_lz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966A" w14:textId="77777777" w:rsidR="004C0DB8" w:rsidRDefault="009E6A46" w:rsidP="004C0DB8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7C16C" wp14:editId="49F406C1">
                <wp:simplePos x="0" y="0"/>
                <wp:positionH relativeFrom="column">
                  <wp:posOffset>-16510</wp:posOffset>
                </wp:positionH>
                <wp:positionV relativeFrom="paragraph">
                  <wp:posOffset>73025</wp:posOffset>
                </wp:positionV>
                <wp:extent cx="6884670" cy="0"/>
                <wp:effectExtent l="12065" t="6350" r="8890" b="127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B69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75pt" to="540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" strokeweight=".5pt"/>
            </w:pict>
          </mc:Fallback>
        </mc:AlternateContent>
      </w:r>
    </w:p>
    <w:p w14:paraId="7D083459" w14:textId="77777777" w:rsidR="004C0DB8" w:rsidRDefault="004C0DB8" w:rsidP="004C0DB8">
      <w:pPr>
        <w:pStyle w:val="Noparagraphstyle"/>
        <w:tabs>
          <w:tab w:val="left" w:pos="-1014"/>
          <w:tab w:val="right" w:pos="10764"/>
        </w:tabs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t>Vermont Department of Environmental Conservation</w:t>
      </w:r>
      <w:r>
        <w:rPr>
          <w:rFonts w:ascii="Georgia" w:hAnsi="Georgia"/>
          <w:b/>
          <w:bCs/>
          <w:sz w:val="18"/>
          <w:szCs w:val="18"/>
        </w:rPr>
        <w:tab/>
      </w:r>
      <w:r>
        <w:rPr>
          <w:rFonts w:ascii="Georgia" w:hAnsi="Georgia"/>
          <w:i/>
          <w:iCs/>
          <w:color w:val="247C36"/>
          <w:sz w:val="18"/>
          <w:szCs w:val="18"/>
        </w:rPr>
        <w:t>Agency of Natural Resources</w:t>
      </w:r>
    </w:p>
    <w:p w14:paraId="3ECD445A" w14:textId="77777777" w:rsidR="00BE7D91" w:rsidRDefault="00BE7D91" w:rsidP="00BE7D91">
      <w:pPr>
        <w:jc w:val="center"/>
        <w:rPr>
          <w:b/>
          <w:bCs/>
        </w:rPr>
      </w:pPr>
    </w:p>
    <w:p w14:paraId="63C3FAA6" w14:textId="77777777" w:rsidR="00BE7D91" w:rsidRDefault="00BE7D91" w:rsidP="00BE7D91">
      <w:pPr>
        <w:ind w:left="720" w:firstLine="720"/>
        <w:rPr>
          <w:b/>
        </w:rPr>
      </w:pPr>
      <w:r>
        <w:rPr>
          <w:b/>
        </w:rPr>
        <w:t xml:space="preserve">  </w:t>
      </w:r>
    </w:p>
    <w:p w14:paraId="707396DB" w14:textId="77777777" w:rsidR="008C6C69" w:rsidRPr="005C47C5" w:rsidRDefault="008C6C69" w:rsidP="008C6C69">
      <w:pPr>
        <w:jc w:val="center"/>
        <w:rPr>
          <w:b/>
          <w:bCs/>
          <w:sz w:val="32"/>
          <w:szCs w:val="32"/>
        </w:rPr>
      </w:pPr>
      <w:r w:rsidRPr="005C47C5">
        <w:rPr>
          <w:b/>
          <w:bCs/>
          <w:sz w:val="32"/>
          <w:szCs w:val="32"/>
        </w:rPr>
        <w:t xml:space="preserve">Form 430 </w:t>
      </w:r>
      <w:r>
        <w:rPr>
          <w:b/>
          <w:bCs/>
          <w:sz w:val="32"/>
          <w:szCs w:val="32"/>
        </w:rPr>
        <w:t>Request for Funds</w:t>
      </w:r>
    </w:p>
    <w:p w14:paraId="1D6F469F" w14:textId="77777777" w:rsidR="008C6C69" w:rsidRPr="00F3630F" w:rsidRDefault="008C6C69" w:rsidP="008C6C69">
      <w:pPr>
        <w:jc w:val="center"/>
        <w:rPr>
          <w:i/>
          <w:sz w:val="16"/>
          <w:szCs w:val="16"/>
        </w:rPr>
      </w:pPr>
      <w:r w:rsidRPr="00F3630F">
        <w:rPr>
          <w:i/>
          <w:sz w:val="16"/>
          <w:szCs w:val="16"/>
        </w:rPr>
        <w:t>Form</w:t>
      </w:r>
      <w:r>
        <w:rPr>
          <w:i/>
          <w:sz w:val="16"/>
          <w:szCs w:val="16"/>
        </w:rPr>
        <w:t xml:space="preserve"> </w:t>
      </w:r>
      <w:r w:rsidRPr="00F3630F">
        <w:rPr>
          <w:i/>
          <w:sz w:val="16"/>
          <w:szCs w:val="16"/>
        </w:rPr>
        <w:t>must be filled out entirely before payment is released</w:t>
      </w:r>
    </w:p>
    <w:p w14:paraId="50F50D5D" w14:textId="77777777" w:rsidR="008C6C69" w:rsidRDefault="008C6C69" w:rsidP="008C6C69">
      <w:pPr>
        <w:rPr>
          <w:b/>
          <w:sz w:val="22"/>
        </w:rPr>
      </w:pPr>
    </w:p>
    <w:p w14:paraId="640E8D30" w14:textId="77777777" w:rsidR="008C6C69" w:rsidRDefault="008C6C69" w:rsidP="008C6C69">
      <w:pPr>
        <w:rPr>
          <w:sz w:val="22"/>
        </w:rPr>
      </w:pPr>
      <w:r>
        <w:rPr>
          <w:b/>
          <w:sz w:val="22"/>
        </w:rPr>
        <w:t>Grantee</w:t>
      </w:r>
      <w:r w:rsidRPr="00D001A7">
        <w:rPr>
          <w:b/>
          <w:sz w:val="22"/>
        </w:rPr>
        <w:t xml:space="preserve"> Name:</w:t>
      </w:r>
      <w:r>
        <w:rPr>
          <w:sz w:val="22"/>
        </w:rPr>
        <w:t xml:space="preserve">  </w:t>
      </w:r>
      <w:r w:rsidR="00C356F8" w:rsidRPr="00701F27">
        <w:rPr>
          <w:bCs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C356F8" w:rsidRPr="00701F27">
        <w:rPr>
          <w:bCs/>
          <w:sz w:val="22"/>
          <w:szCs w:val="22"/>
        </w:rPr>
        <w:instrText xml:space="preserve"> FORMTEXT </w:instrText>
      </w:r>
      <w:r w:rsidR="00C356F8" w:rsidRPr="00701F27">
        <w:rPr>
          <w:bCs/>
          <w:sz w:val="22"/>
          <w:szCs w:val="22"/>
        </w:rPr>
      </w:r>
      <w:r w:rsidR="00C356F8" w:rsidRPr="00701F27">
        <w:rPr>
          <w:bCs/>
          <w:sz w:val="22"/>
          <w:szCs w:val="22"/>
        </w:rPr>
        <w:fldChar w:fldCharType="separate"/>
      </w:r>
      <w:r w:rsidR="00C356F8" w:rsidRPr="00701F27">
        <w:rPr>
          <w:bCs/>
          <w:noProof/>
          <w:sz w:val="22"/>
          <w:szCs w:val="22"/>
        </w:rPr>
        <w:t> </w:t>
      </w:r>
      <w:r w:rsidR="00C356F8" w:rsidRPr="00701F27">
        <w:rPr>
          <w:bCs/>
          <w:noProof/>
          <w:sz w:val="22"/>
          <w:szCs w:val="22"/>
        </w:rPr>
        <w:t> </w:t>
      </w:r>
      <w:r w:rsidR="00C356F8" w:rsidRPr="00701F27">
        <w:rPr>
          <w:bCs/>
          <w:noProof/>
          <w:sz w:val="22"/>
          <w:szCs w:val="22"/>
        </w:rPr>
        <w:t> </w:t>
      </w:r>
      <w:r w:rsidR="00C356F8" w:rsidRPr="00701F27">
        <w:rPr>
          <w:bCs/>
          <w:noProof/>
          <w:sz w:val="22"/>
          <w:szCs w:val="22"/>
        </w:rPr>
        <w:t> </w:t>
      </w:r>
      <w:r w:rsidR="00C356F8" w:rsidRPr="00701F27">
        <w:rPr>
          <w:bCs/>
          <w:noProof/>
          <w:sz w:val="22"/>
          <w:szCs w:val="22"/>
        </w:rPr>
        <w:t> </w:t>
      </w:r>
      <w:r w:rsidR="00C356F8" w:rsidRPr="00701F27">
        <w:rPr>
          <w:bCs/>
          <w:sz w:val="22"/>
          <w:szCs w:val="22"/>
        </w:rPr>
        <w:fldChar w:fldCharType="end"/>
      </w:r>
      <w:r>
        <w:rPr>
          <w:sz w:val="22"/>
        </w:rPr>
        <w:tab/>
      </w:r>
    </w:p>
    <w:p w14:paraId="1D4B5390" w14:textId="77777777" w:rsidR="008C6C69" w:rsidRDefault="008C6C69" w:rsidP="008C6C69">
      <w:pPr>
        <w:ind w:left="-360" w:firstLine="360"/>
        <w:rPr>
          <w:b/>
          <w:bCs/>
          <w:sz w:val="22"/>
        </w:rPr>
      </w:pPr>
    </w:p>
    <w:p w14:paraId="6DD18F14" w14:textId="77777777" w:rsidR="008C6C69" w:rsidRPr="007C07EC" w:rsidRDefault="008C6C69" w:rsidP="008C6C69">
      <w:pPr>
        <w:ind w:left="-360" w:firstLine="360"/>
        <w:rPr>
          <w:b/>
          <w:bCs/>
          <w:sz w:val="22"/>
        </w:rPr>
      </w:pPr>
      <w:r>
        <w:rPr>
          <w:b/>
          <w:bCs/>
          <w:sz w:val="22"/>
        </w:rPr>
        <w:t xml:space="preserve">Grant #:  </w:t>
      </w:r>
      <w:r w:rsidR="00C356F8" w:rsidRPr="00701F27">
        <w:rPr>
          <w:bCs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C356F8" w:rsidRPr="00701F27">
        <w:rPr>
          <w:bCs/>
          <w:sz w:val="22"/>
          <w:szCs w:val="22"/>
        </w:rPr>
        <w:instrText xml:space="preserve"> FORMTEXT </w:instrText>
      </w:r>
      <w:r w:rsidR="00C356F8" w:rsidRPr="00701F27">
        <w:rPr>
          <w:bCs/>
          <w:sz w:val="22"/>
          <w:szCs w:val="22"/>
        </w:rPr>
      </w:r>
      <w:r w:rsidR="00C356F8" w:rsidRPr="00701F27">
        <w:rPr>
          <w:bCs/>
          <w:sz w:val="22"/>
          <w:szCs w:val="22"/>
        </w:rPr>
        <w:fldChar w:fldCharType="separate"/>
      </w:r>
      <w:r w:rsidR="00C356F8" w:rsidRPr="00701F27">
        <w:rPr>
          <w:bCs/>
          <w:noProof/>
          <w:sz w:val="22"/>
          <w:szCs w:val="22"/>
        </w:rPr>
        <w:t> </w:t>
      </w:r>
      <w:r w:rsidR="00C356F8" w:rsidRPr="00701F27">
        <w:rPr>
          <w:bCs/>
          <w:noProof/>
          <w:sz w:val="22"/>
          <w:szCs w:val="22"/>
        </w:rPr>
        <w:t> </w:t>
      </w:r>
      <w:r w:rsidR="00C356F8" w:rsidRPr="00701F27">
        <w:rPr>
          <w:bCs/>
          <w:noProof/>
          <w:sz w:val="22"/>
          <w:szCs w:val="22"/>
        </w:rPr>
        <w:t> </w:t>
      </w:r>
      <w:r w:rsidR="00C356F8" w:rsidRPr="00701F27">
        <w:rPr>
          <w:bCs/>
          <w:noProof/>
          <w:sz w:val="22"/>
          <w:szCs w:val="22"/>
        </w:rPr>
        <w:t> </w:t>
      </w:r>
      <w:r w:rsidR="00C356F8" w:rsidRPr="00701F27">
        <w:rPr>
          <w:bCs/>
          <w:noProof/>
          <w:sz w:val="22"/>
          <w:szCs w:val="22"/>
        </w:rPr>
        <w:t> </w:t>
      </w:r>
      <w:r w:rsidR="00C356F8" w:rsidRPr="00701F27">
        <w:rPr>
          <w:bCs/>
          <w:sz w:val="22"/>
          <w:szCs w:val="22"/>
        </w:rPr>
        <w:fldChar w:fldCharType="end"/>
      </w:r>
      <w:r w:rsidR="00752E79"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 xml:space="preserve">Purchase Order #: </w:t>
      </w:r>
      <w:r>
        <w:rPr>
          <w:b/>
          <w:bCs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r>
        <w:rPr>
          <w:b/>
          <w:bCs/>
          <w:sz w:val="22"/>
        </w:rPr>
        <w:t xml:space="preserve"> </w:t>
      </w:r>
      <w:r w:rsidR="00752E79">
        <w:rPr>
          <w:b/>
          <w:bCs/>
          <w:sz w:val="22"/>
        </w:rPr>
        <w:t xml:space="preserve">   </w:t>
      </w:r>
      <w:r>
        <w:rPr>
          <w:b/>
          <w:bCs/>
          <w:sz w:val="22"/>
        </w:rPr>
        <w:t xml:space="preserve">Payment#: </w:t>
      </w:r>
      <w:r>
        <w:rPr>
          <w:b/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  <w:r w:rsidR="00752E79">
        <w:rPr>
          <w:b/>
          <w:bCs/>
          <w:sz w:val="22"/>
        </w:rPr>
        <w:t xml:space="preserve">     </w:t>
      </w:r>
      <w:r>
        <w:rPr>
          <w:b/>
          <w:bCs/>
          <w:sz w:val="22"/>
        </w:rPr>
        <w:t xml:space="preserve">Amount Requested: </w:t>
      </w:r>
      <w:r>
        <w:rPr>
          <w:b/>
          <w:bCs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>
        <w:rPr>
          <w:b/>
          <w:bCs/>
          <w:sz w:val="22"/>
        </w:rPr>
      </w:r>
      <w:r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sz w:val="22"/>
        </w:rPr>
        <w:fldChar w:fldCharType="end"/>
      </w:r>
    </w:p>
    <w:p w14:paraId="1B6AF551" w14:textId="77777777" w:rsidR="008C6C69" w:rsidRPr="00FB2CDB" w:rsidRDefault="008C6C69" w:rsidP="008C6C69">
      <w:pPr>
        <w:pStyle w:val="Heading3"/>
        <w:ind w:left="2160"/>
        <w:rPr>
          <w:color w:val="999999"/>
        </w:rPr>
      </w:pPr>
      <w:r>
        <w:rPr>
          <w:bCs w:val="0"/>
          <w:u w:val="none"/>
        </w:rPr>
        <w:tab/>
      </w:r>
      <w:r>
        <w:rPr>
          <w:bCs w:val="0"/>
          <w:u w:val="none"/>
        </w:rPr>
        <w:tab/>
      </w:r>
      <w:r>
        <w:rPr>
          <w:bCs w:val="0"/>
          <w:u w:val="none"/>
        </w:rPr>
        <w:tab/>
        <w:t xml:space="preserve">          </w:t>
      </w:r>
      <w:r>
        <w:rPr>
          <w:bCs w:val="0"/>
          <w:u w:val="none"/>
        </w:rPr>
        <w:tab/>
      </w:r>
      <w:r>
        <w:rPr>
          <w:bCs w:val="0"/>
          <w:u w:val="none"/>
        </w:rPr>
        <w:tab/>
        <w:t xml:space="preserve">    </w:t>
      </w:r>
    </w:p>
    <w:p w14:paraId="7151F26C" w14:textId="77777777" w:rsidR="008C6C69" w:rsidRDefault="008C6C69" w:rsidP="008C6C69">
      <w:pPr>
        <w:pBdr>
          <w:bottom w:val="double" w:sz="6" w:space="1" w:color="auto"/>
        </w:pBd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Performance Measures and Deliverables: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1327"/>
        <w:gridCol w:w="1252"/>
        <w:gridCol w:w="1339"/>
        <w:gridCol w:w="1773"/>
        <w:gridCol w:w="1614"/>
      </w:tblGrid>
      <w:tr w:rsidR="00752E79" w:rsidRPr="00680807" w14:paraId="2C152281" w14:textId="77777777" w:rsidTr="00752E79">
        <w:trPr>
          <w:trHeight w:val="1196"/>
        </w:trPr>
        <w:tc>
          <w:tcPr>
            <w:tcW w:w="3665" w:type="dxa"/>
          </w:tcPr>
          <w:p w14:paraId="6FCE1CCE" w14:textId="77777777" w:rsidR="00752E79" w:rsidRPr="00680807" w:rsidRDefault="00752E79" w:rsidP="002D01F7">
            <w:pPr>
              <w:jc w:val="center"/>
              <w:rPr>
                <w:b/>
                <w:bCs/>
                <w:sz w:val="20"/>
              </w:rPr>
            </w:pPr>
            <w:r w:rsidRPr="00680807">
              <w:rPr>
                <w:b/>
                <w:bCs/>
                <w:sz w:val="20"/>
              </w:rPr>
              <w:t>Performance Measure and Submitted Deliverable</w:t>
            </w:r>
          </w:p>
        </w:tc>
        <w:tc>
          <w:tcPr>
            <w:tcW w:w="1327" w:type="dxa"/>
          </w:tcPr>
          <w:p w14:paraId="5134098A" w14:textId="77777777" w:rsidR="00752E79" w:rsidRPr="00680807" w:rsidRDefault="00752E79" w:rsidP="002D01F7">
            <w:pPr>
              <w:jc w:val="center"/>
              <w:rPr>
                <w:b/>
                <w:bCs/>
                <w:sz w:val="20"/>
              </w:rPr>
            </w:pPr>
            <w:r w:rsidRPr="00680807">
              <w:rPr>
                <w:b/>
                <w:bCs/>
                <w:sz w:val="20"/>
              </w:rPr>
              <w:t>Budget Amount</w:t>
            </w:r>
          </w:p>
        </w:tc>
        <w:tc>
          <w:tcPr>
            <w:tcW w:w="1252" w:type="dxa"/>
          </w:tcPr>
          <w:p w14:paraId="545ED2F7" w14:textId="77777777" w:rsidR="00752E79" w:rsidRPr="00680807" w:rsidRDefault="00752E79" w:rsidP="002D01F7">
            <w:pPr>
              <w:jc w:val="center"/>
              <w:rPr>
                <w:b/>
                <w:bCs/>
                <w:sz w:val="20"/>
              </w:rPr>
            </w:pPr>
            <w:r w:rsidRPr="00680807">
              <w:rPr>
                <w:b/>
                <w:bCs/>
                <w:sz w:val="20"/>
              </w:rPr>
              <w:t>Amount Requested</w:t>
            </w:r>
          </w:p>
        </w:tc>
        <w:tc>
          <w:tcPr>
            <w:tcW w:w="1339" w:type="dxa"/>
          </w:tcPr>
          <w:p w14:paraId="54D033C8" w14:textId="77777777" w:rsidR="00752E79" w:rsidRPr="00680807" w:rsidRDefault="00752E79" w:rsidP="002D01F7">
            <w:pPr>
              <w:jc w:val="center"/>
              <w:rPr>
                <w:b/>
                <w:bCs/>
                <w:sz w:val="20"/>
              </w:rPr>
            </w:pPr>
            <w:r w:rsidRPr="00680807">
              <w:rPr>
                <w:b/>
                <w:bCs/>
                <w:sz w:val="20"/>
              </w:rPr>
              <w:t>Remaining Amount</w:t>
            </w:r>
          </w:p>
        </w:tc>
        <w:tc>
          <w:tcPr>
            <w:tcW w:w="1773" w:type="dxa"/>
          </w:tcPr>
          <w:p w14:paraId="525F68A1" w14:textId="77777777" w:rsidR="00752E79" w:rsidRPr="00680807" w:rsidRDefault="00752E79" w:rsidP="002D01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Total Match Documented </w:t>
            </w:r>
            <w:r>
              <w:rPr>
                <w:b/>
                <w:bCs/>
                <w:sz w:val="20"/>
              </w:rPr>
              <w:br/>
              <w:t>(if applicable, use total from Form 430-M)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313DD4B0" w14:textId="77777777" w:rsidR="00752E79" w:rsidRPr="00680807" w:rsidRDefault="00752E79" w:rsidP="002D01F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Match Committed </w:t>
            </w:r>
            <w:r>
              <w:rPr>
                <w:b/>
                <w:bCs/>
                <w:sz w:val="20"/>
              </w:rPr>
              <w:br/>
              <w:t>(if applicable)</w:t>
            </w:r>
          </w:p>
        </w:tc>
      </w:tr>
      <w:tr w:rsidR="00C356F8" w:rsidRPr="00680807" w14:paraId="0DF4D330" w14:textId="77777777" w:rsidTr="00C356F8">
        <w:trPr>
          <w:trHeight w:val="368"/>
        </w:trPr>
        <w:tc>
          <w:tcPr>
            <w:tcW w:w="3665" w:type="dxa"/>
          </w:tcPr>
          <w:p w14:paraId="41D97C0A" w14:textId="77777777" w:rsidR="00C356F8" w:rsidRPr="001F50EB" w:rsidRDefault="00C356F8" w:rsidP="00C356F8">
            <w:pPr>
              <w:rPr>
                <w:bCs/>
                <w:sz w:val="20"/>
              </w:rPr>
            </w:pPr>
            <w:r w:rsidRPr="001F50EB">
              <w:rPr>
                <w:b/>
                <w:bCs/>
                <w:sz w:val="20"/>
              </w:rPr>
              <w:t>1</w:t>
            </w:r>
            <w:r w:rsidRPr="001F50EB">
              <w:rPr>
                <w:bCs/>
                <w:sz w:val="20"/>
              </w:rPr>
              <w:t xml:space="preserve"> – </w:t>
            </w:r>
          </w:p>
        </w:tc>
        <w:tc>
          <w:tcPr>
            <w:tcW w:w="1327" w:type="dxa"/>
          </w:tcPr>
          <w:p w14:paraId="4F7868EB" w14:textId="77777777" w:rsidR="00C356F8" w:rsidRDefault="00C356F8" w:rsidP="00C356F8"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252" w:type="dxa"/>
          </w:tcPr>
          <w:p w14:paraId="595DDEAE" w14:textId="77777777" w:rsidR="00C356F8" w:rsidRDefault="00C356F8" w:rsidP="00C356F8"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339" w:type="dxa"/>
          </w:tcPr>
          <w:p w14:paraId="013494DA" w14:textId="77777777" w:rsidR="00C356F8" w:rsidRDefault="00C356F8" w:rsidP="00C356F8">
            <w:r w:rsidRPr="00334DC7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3" w:type="dxa"/>
          </w:tcPr>
          <w:p w14:paraId="593F284A" w14:textId="77777777" w:rsidR="00C356F8" w:rsidRDefault="00C356F8" w:rsidP="00C356F8">
            <w:r w:rsidRPr="003870C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614" w:type="dxa"/>
            <w:shd w:val="clear" w:color="auto" w:fill="D0CECE"/>
          </w:tcPr>
          <w:p w14:paraId="66F98875" w14:textId="77777777" w:rsidR="00C356F8" w:rsidRPr="00680807" w:rsidRDefault="00C356F8" w:rsidP="00C356F8">
            <w:pPr>
              <w:spacing w:line="360" w:lineRule="auto"/>
              <w:rPr>
                <w:b/>
                <w:bCs/>
                <w:sz w:val="20"/>
                <w:u w:val="single"/>
              </w:rPr>
            </w:pPr>
          </w:p>
        </w:tc>
      </w:tr>
      <w:tr w:rsidR="00C356F8" w:rsidRPr="00680807" w14:paraId="66AFA38C" w14:textId="77777777" w:rsidTr="00C356F8">
        <w:trPr>
          <w:trHeight w:val="350"/>
        </w:trPr>
        <w:tc>
          <w:tcPr>
            <w:tcW w:w="3665" w:type="dxa"/>
          </w:tcPr>
          <w:p w14:paraId="04569462" w14:textId="77777777" w:rsidR="00C356F8" w:rsidRPr="00B65026" w:rsidRDefault="00C356F8" w:rsidP="00C356F8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– </w:t>
            </w:r>
          </w:p>
        </w:tc>
        <w:tc>
          <w:tcPr>
            <w:tcW w:w="1327" w:type="dxa"/>
          </w:tcPr>
          <w:p w14:paraId="08873312" w14:textId="77777777" w:rsidR="00C356F8" w:rsidRDefault="00C356F8" w:rsidP="00C356F8"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252" w:type="dxa"/>
          </w:tcPr>
          <w:p w14:paraId="45BEE73F" w14:textId="77777777" w:rsidR="00C356F8" w:rsidRDefault="00C356F8" w:rsidP="00C356F8"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339" w:type="dxa"/>
          </w:tcPr>
          <w:p w14:paraId="47BA2E15" w14:textId="77777777" w:rsidR="00C356F8" w:rsidRDefault="00C356F8" w:rsidP="00C356F8"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3" w:type="dxa"/>
          </w:tcPr>
          <w:p w14:paraId="4C86BF6F" w14:textId="77777777" w:rsidR="00C356F8" w:rsidRDefault="00C356F8" w:rsidP="00C356F8">
            <w:r w:rsidRPr="003870C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614" w:type="dxa"/>
            <w:shd w:val="clear" w:color="auto" w:fill="D0CECE"/>
          </w:tcPr>
          <w:p w14:paraId="686ADD10" w14:textId="77777777" w:rsidR="00C356F8" w:rsidRPr="00680807" w:rsidRDefault="00C356F8" w:rsidP="00C356F8">
            <w:pPr>
              <w:spacing w:line="360" w:lineRule="auto"/>
              <w:rPr>
                <w:b/>
                <w:bCs/>
                <w:sz w:val="20"/>
                <w:u w:val="single"/>
              </w:rPr>
            </w:pPr>
          </w:p>
        </w:tc>
      </w:tr>
      <w:tr w:rsidR="00C356F8" w:rsidRPr="00680807" w14:paraId="47004B5F" w14:textId="77777777" w:rsidTr="00C356F8">
        <w:trPr>
          <w:trHeight w:val="350"/>
        </w:trPr>
        <w:tc>
          <w:tcPr>
            <w:tcW w:w="3665" w:type="dxa"/>
          </w:tcPr>
          <w:p w14:paraId="7B2231E9" w14:textId="77777777" w:rsidR="00C356F8" w:rsidRPr="00680807" w:rsidRDefault="00C356F8" w:rsidP="00C356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68080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–</w:t>
            </w:r>
            <w:r w:rsidRPr="00680807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327" w:type="dxa"/>
          </w:tcPr>
          <w:p w14:paraId="69E1A1BE" w14:textId="77777777" w:rsidR="00C356F8" w:rsidRDefault="00C356F8" w:rsidP="00C356F8"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252" w:type="dxa"/>
          </w:tcPr>
          <w:p w14:paraId="1006D7A9" w14:textId="77777777" w:rsidR="00C356F8" w:rsidRDefault="00C356F8" w:rsidP="00C356F8"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339" w:type="dxa"/>
          </w:tcPr>
          <w:p w14:paraId="718C1581" w14:textId="77777777" w:rsidR="00C356F8" w:rsidRDefault="00C356F8" w:rsidP="00C356F8">
            <w:r w:rsidRPr="00334DC7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3" w:type="dxa"/>
          </w:tcPr>
          <w:p w14:paraId="2621EF06" w14:textId="77777777" w:rsidR="00C356F8" w:rsidRDefault="00C356F8" w:rsidP="00C356F8">
            <w:r w:rsidRPr="003870C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614" w:type="dxa"/>
            <w:shd w:val="clear" w:color="auto" w:fill="D0CECE"/>
          </w:tcPr>
          <w:p w14:paraId="7EDB8813" w14:textId="77777777" w:rsidR="00C356F8" w:rsidRPr="00680807" w:rsidRDefault="00C356F8" w:rsidP="00C356F8">
            <w:pPr>
              <w:spacing w:line="360" w:lineRule="auto"/>
              <w:rPr>
                <w:b/>
                <w:bCs/>
                <w:sz w:val="20"/>
                <w:u w:val="single"/>
              </w:rPr>
            </w:pPr>
          </w:p>
        </w:tc>
      </w:tr>
      <w:tr w:rsidR="00C356F8" w:rsidRPr="00680807" w14:paraId="5A34F2C5" w14:textId="77777777" w:rsidTr="00C356F8">
        <w:trPr>
          <w:trHeight w:val="350"/>
        </w:trPr>
        <w:tc>
          <w:tcPr>
            <w:tcW w:w="3665" w:type="dxa"/>
          </w:tcPr>
          <w:p w14:paraId="715848C3" w14:textId="77777777" w:rsidR="00C356F8" w:rsidRDefault="00C356F8" w:rsidP="00C356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4 - </w:t>
            </w:r>
          </w:p>
        </w:tc>
        <w:tc>
          <w:tcPr>
            <w:tcW w:w="1327" w:type="dxa"/>
          </w:tcPr>
          <w:p w14:paraId="62EC4518" w14:textId="77777777" w:rsidR="00C356F8" w:rsidRPr="00AC2B0E" w:rsidRDefault="00C356F8" w:rsidP="00C356F8">
            <w:pPr>
              <w:rPr>
                <w:sz w:val="20"/>
                <w:szCs w:val="20"/>
              </w:rPr>
            </w:pPr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252" w:type="dxa"/>
          </w:tcPr>
          <w:p w14:paraId="1D23850F" w14:textId="77777777" w:rsidR="00C356F8" w:rsidRPr="00AC2B0E" w:rsidRDefault="00C356F8" w:rsidP="00C356F8">
            <w:pPr>
              <w:rPr>
                <w:sz w:val="20"/>
                <w:szCs w:val="20"/>
              </w:rPr>
            </w:pPr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339" w:type="dxa"/>
          </w:tcPr>
          <w:p w14:paraId="76B45408" w14:textId="77777777" w:rsidR="00C356F8" w:rsidRPr="00334DC7" w:rsidRDefault="00C356F8" w:rsidP="00C356F8">
            <w:pPr>
              <w:rPr>
                <w:sz w:val="20"/>
                <w:szCs w:val="20"/>
              </w:rPr>
            </w:pPr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3" w:type="dxa"/>
          </w:tcPr>
          <w:p w14:paraId="7F08B0F6" w14:textId="77777777" w:rsidR="00C356F8" w:rsidRPr="003870CE" w:rsidRDefault="00C356F8" w:rsidP="00C356F8">
            <w:pPr>
              <w:rPr>
                <w:sz w:val="20"/>
                <w:szCs w:val="20"/>
              </w:rPr>
            </w:pPr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614" w:type="dxa"/>
            <w:shd w:val="clear" w:color="auto" w:fill="D0CECE"/>
          </w:tcPr>
          <w:p w14:paraId="0B79C987" w14:textId="77777777" w:rsidR="00C356F8" w:rsidRPr="00680807" w:rsidRDefault="00C356F8" w:rsidP="00C356F8">
            <w:pPr>
              <w:spacing w:line="360" w:lineRule="auto"/>
              <w:rPr>
                <w:b/>
                <w:bCs/>
                <w:sz w:val="20"/>
                <w:u w:val="single"/>
              </w:rPr>
            </w:pPr>
          </w:p>
        </w:tc>
      </w:tr>
      <w:tr w:rsidR="00C356F8" w:rsidRPr="00680807" w14:paraId="38517116" w14:textId="77777777" w:rsidTr="00C356F8">
        <w:trPr>
          <w:trHeight w:val="350"/>
        </w:trPr>
        <w:tc>
          <w:tcPr>
            <w:tcW w:w="3665" w:type="dxa"/>
          </w:tcPr>
          <w:p w14:paraId="3C524848" w14:textId="77777777" w:rsidR="00C356F8" w:rsidRDefault="00C356F8" w:rsidP="00C356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–</w:t>
            </w:r>
            <w:r w:rsidRPr="00C356F8">
              <w:rPr>
                <w:bCs/>
                <w:sz w:val="20"/>
              </w:rPr>
              <w:t xml:space="preserve"> Final report.</w:t>
            </w:r>
          </w:p>
        </w:tc>
        <w:tc>
          <w:tcPr>
            <w:tcW w:w="1327" w:type="dxa"/>
          </w:tcPr>
          <w:p w14:paraId="3BABCE65" w14:textId="77777777" w:rsidR="00C356F8" w:rsidRPr="00AC2B0E" w:rsidRDefault="00C356F8" w:rsidP="00C356F8">
            <w:pPr>
              <w:rPr>
                <w:sz w:val="20"/>
                <w:szCs w:val="20"/>
              </w:rPr>
            </w:pPr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252" w:type="dxa"/>
          </w:tcPr>
          <w:p w14:paraId="4919C32B" w14:textId="77777777" w:rsidR="00C356F8" w:rsidRPr="00AC2B0E" w:rsidRDefault="00C356F8" w:rsidP="00C356F8">
            <w:pPr>
              <w:rPr>
                <w:sz w:val="20"/>
                <w:szCs w:val="20"/>
              </w:rPr>
            </w:pPr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339" w:type="dxa"/>
          </w:tcPr>
          <w:p w14:paraId="7C613796" w14:textId="77777777" w:rsidR="00C356F8" w:rsidRPr="00334DC7" w:rsidRDefault="00C356F8" w:rsidP="00C356F8">
            <w:pPr>
              <w:rPr>
                <w:sz w:val="20"/>
                <w:szCs w:val="20"/>
              </w:rPr>
            </w:pPr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3" w:type="dxa"/>
          </w:tcPr>
          <w:p w14:paraId="389E7612" w14:textId="77777777" w:rsidR="00C356F8" w:rsidRPr="003870CE" w:rsidRDefault="00C356F8" w:rsidP="00C356F8">
            <w:pPr>
              <w:rPr>
                <w:sz w:val="20"/>
                <w:szCs w:val="20"/>
              </w:rPr>
            </w:pPr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614" w:type="dxa"/>
            <w:shd w:val="clear" w:color="auto" w:fill="D0CECE"/>
          </w:tcPr>
          <w:p w14:paraId="32245EB1" w14:textId="77777777" w:rsidR="00C356F8" w:rsidRPr="00680807" w:rsidRDefault="00C356F8" w:rsidP="00C356F8">
            <w:pPr>
              <w:spacing w:line="360" w:lineRule="auto"/>
              <w:rPr>
                <w:b/>
                <w:bCs/>
                <w:sz w:val="20"/>
                <w:u w:val="single"/>
              </w:rPr>
            </w:pPr>
          </w:p>
        </w:tc>
      </w:tr>
      <w:tr w:rsidR="00C356F8" w:rsidRPr="004D03A7" w14:paraId="161CCB2C" w14:textId="77777777" w:rsidTr="00752E79">
        <w:tc>
          <w:tcPr>
            <w:tcW w:w="3665" w:type="dxa"/>
          </w:tcPr>
          <w:p w14:paraId="276C2918" w14:textId="77777777" w:rsidR="00C356F8" w:rsidRPr="00680807" w:rsidRDefault="00C356F8" w:rsidP="00C356F8">
            <w:pPr>
              <w:spacing w:line="360" w:lineRule="auto"/>
              <w:rPr>
                <w:b/>
                <w:bCs/>
                <w:sz w:val="20"/>
              </w:rPr>
            </w:pPr>
            <w:r w:rsidRPr="00680807">
              <w:rPr>
                <w:b/>
                <w:bCs/>
                <w:sz w:val="20"/>
              </w:rPr>
              <w:t>Total</w:t>
            </w:r>
          </w:p>
        </w:tc>
        <w:tc>
          <w:tcPr>
            <w:tcW w:w="1327" w:type="dxa"/>
          </w:tcPr>
          <w:p w14:paraId="7B7137DC" w14:textId="77777777" w:rsidR="00C356F8" w:rsidRDefault="00C356F8" w:rsidP="00C356F8"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252" w:type="dxa"/>
          </w:tcPr>
          <w:p w14:paraId="4178F153" w14:textId="77777777" w:rsidR="00C356F8" w:rsidRDefault="00C356F8" w:rsidP="00C356F8">
            <w:r w:rsidRPr="00AC2B0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339" w:type="dxa"/>
          </w:tcPr>
          <w:p w14:paraId="57CEE779" w14:textId="77777777" w:rsidR="00C356F8" w:rsidRDefault="00C356F8" w:rsidP="00C356F8">
            <w:r w:rsidRPr="00334DC7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73" w:type="dxa"/>
          </w:tcPr>
          <w:p w14:paraId="3793037F" w14:textId="77777777" w:rsidR="00C356F8" w:rsidRDefault="00C356F8" w:rsidP="00C356F8">
            <w:r w:rsidRPr="003870CE">
              <w:rPr>
                <w:sz w:val="20"/>
                <w:szCs w:val="20"/>
              </w:rPr>
              <w:t>$</w:t>
            </w: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614" w:type="dxa"/>
          </w:tcPr>
          <w:p w14:paraId="1DF9E040" w14:textId="77777777" w:rsidR="00C356F8" w:rsidRPr="004D03A7" w:rsidRDefault="00C356F8" w:rsidP="00C356F8">
            <w:pPr>
              <w:spacing w:line="360" w:lineRule="auto"/>
              <w:rPr>
                <w:b/>
                <w:bCs/>
                <w:sz w:val="20"/>
                <w:szCs w:val="20"/>
                <w:u w:val="single"/>
              </w:rPr>
            </w:pPr>
            <w:r w:rsidRPr="004D03A7">
              <w:rPr>
                <w:sz w:val="20"/>
                <w:szCs w:val="20"/>
              </w:rPr>
              <w:t>$</w:t>
            </w:r>
            <w:r w:rsidRPr="00701F27">
              <w:rPr>
                <w:bCs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01F27">
              <w:rPr>
                <w:bCs/>
                <w:sz w:val="22"/>
                <w:szCs w:val="22"/>
              </w:rPr>
              <w:instrText xml:space="preserve"> FORMTEXT </w:instrText>
            </w:r>
            <w:r w:rsidRPr="00701F27">
              <w:rPr>
                <w:bCs/>
                <w:sz w:val="22"/>
                <w:szCs w:val="22"/>
              </w:rPr>
            </w:r>
            <w:r w:rsidRPr="00701F27">
              <w:rPr>
                <w:bCs/>
                <w:sz w:val="22"/>
                <w:szCs w:val="22"/>
              </w:rPr>
              <w:fldChar w:fldCharType="separate"/>
            </w:r>
            <w:r w:rsidRPr="00701F27">
              <w:rPr>
                <w:bCs/>
                <w:noProof/>
                <w:sz w:val="22"/>
                <w:szCs w:val="22"/>
              </w:rPr>
              <w:t> </w:t>
            </w:r>
            <w:r w:rsidRPr="00701F27">
              <w:rPr>
                <w:bCs/>
                <w:noProof/>
                <w:sz w:val="22"/>
                <w:szCs w:val="22"/>
              </w:rPr>
              <w:t> </w:t>
            </w:r>
            <w:r w:rsidRPr="00701F27">
              <w:rPr>
                <w:bCs/>
                <w:noProof/>
                <w:sz w:val="22"/>
                <w:szCs w:val="22"/>
              </w:rPr>
              <w:t> </w:t>
            </w:r>
            <w:r w:rsidRPr="00701F27">
              <w:rPr>
                <w:bCs/>
                <w:noProof/>
                <w:sz w:val="22"/>
                <w:szCs w:val="22"/>
              </w:rPr>
              <w:t> </w:t>
            </w:r>
            <w:r w:rsidRPr="00701F27">
              <w:rPr>
                <w:bCs/>
                <w:noProof/>
                <w:sz w:val="22"/>
                <w:szCs w:val="22"/>
              </w:rPr>
              <w:t> </w:t>
            </w:r>
            <w:r w:rsidRPr="00701F27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69AB1B3E" w14:textId="77777777" w:rsidR="00752E79" w:rsidRDefault="00752E79" w:rsidP="008C6C69">
      <w:pPr>
        <w:pBdr>
          <w:bottom w:val="double" w:sz="6" w:space="1" w:color="auto"/>
        </w:pBdr>
        <w:spacing w:line="360" w:lineRule="auto"/>
        <w:rPr>
          <w:b/>
          <w:bCs/>
          <w:sz w:val="20"/>
          <w:u w:val="single"/>
        </w:rPr>
      </w:pPr>
    </w:p>
    <w:p w14:paraId="64410591" w14:textId="77777777" w:rsidR="00752E79" w:rsidRDefault="00752E79" w:rsidP="008C6C69">
      <w:pPr>
        <w:pBdr>
          <w:bottom w:val="double" w:sz="6" w:space="1" w:color="auto"/>
        </w:pBdr>
        <w:spacing w:line="360" w:lineRule="auto"/>
        <w:rPr>
          <w:b/>
          <w:bCs/>
          <w:sz w:val="20"/>
          <w:u w:val="single"/>
        </w:rPr>
      </w:pPr>
    </w:p>
    <w:p w14:paraId="2D7F8908" w14:textId="77777777" w:rsidR="008C6C69" w:rsidRDefault="008C6C69" w:rsidP="008C6C69">
      <w:pPr>
        <w:pBdr>
          <w:bottom w:val="double" w:sz="6" w:space="1" w:color="auto"/>
        </w:pBdr>
        <w:spacing w:line="360" w:lineRule="auto"/>
        <w:rPr>
          <w:b/>
          <w:bCs/>
          <w:sz w:val="20"/>
          <w:u w:val="single"/>
        </w:rPr>
      </w:pPr>
      <w:r w:rsidRPr="00F3630F">
        <w:rPr>
          <w:b/>
          <w:bCs/>
          <w:sz w:val="20"/>
          <w:u w:val="single"/>
        </w:rPr>
        <w:t>Approvals for Payment</w:t>
      </w:r>
    </w:p>
    <w:p w14:paraId="10B8CD54" w14:textId="77777777" w:rsidR="008C6C69" w:rsidRDefault="008C6C69" w:rsidP="008C6C69">
      <w:pPr>
        <w:pBdr>
          <w:bottom w:val="double" w:sz="6" w:space="1" w:color="auto"/>
        </w:pBd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</w:rPr>
        <w:t>Signed by:</w:t>
      </w:r>
      <w:r>
        <w:rPr>
          <w:sz w:val="22"/>
        </w:rPr>
        <w:t xml:space="preserve"> </w:t>
      </w:r>
    </w:p>
    <w:p w14:paraId="1CA9C5B1" w14:textId="77777777" w:rsidR="008C6C69" w:rsidRDefault="008C6C69" w:rsidP="008C6C69">
      <w:pPr>
        <w:pBdr>
          <w:bottom w:val="double" w:sz="6" w:space="1" w:color="auto"/>
        </w:pBdr>
        <w:spacing w:line="360" w:lineRule="auto"/>
        <w:rPr>
          <w:b/>
          <w:bCs/>
          <w:sz w:val="20"/>
          <w:u w:val="single"/>
        </w:rPr>
      </w:pPr>
      <w:r>
        <w:rPr>
          <w:sz w:val="20"/>
        </w:rPr>
        <w:t>Grantee:</w:t>
      </w:r>
      <w:r>
        <w:rPr>
          <w:sz w:val="20"/>
        </w:rPr>
        <w:tab/>
        <w:t xml:space="preserve">_______________________________________________________ </w:t>
      </w:r>
      <w:r>
        <w:rPr>
          <w:sz w:val="20"/>
        </w:rPr>
        <w:tab/>
        <w:t>Date: ____________________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3811D74A" w14:textId="77777777" w:rsidR="008C6C69" w:rsidRDefault="008C6C69" w:rsidP="008C6C69">
      <w:pPr>
        <w:pBdr>
          <w:bottom w:val="double" w:sz="6" w:space="1" w:color="auto"/>
        </w:pBdr>
        <w:spacing w:line="360" w:lineRule="auto"/>
        <w:rPr>
          <w:b/>
          <w:bCs/>
          <w:sz w:val="20"/>
          <w:u w:val="single"/>
        </w:rPr>
      </w:pPr>
      <w:r>
        <w:rPr>
          <w:sz w:val="20"/>
        </w:rPr>
        <w:t>Title:</w:t>
      </w:r>
      <w:r>
        <w:rPr>
          <w:sz w:val="20"/>
        </w:rPr>
        <w:tab/>
        <w:t xml:space="preserve">_____________________________ </w:t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</w:p>
    <w:p w14:paraId="1F7D105F" w14:textId="77777777" w:rsidR="008C6C69" w:rsidRDefault="008C6C69" w:rsidP="008C6C69">
      <w:pPr>
        <w:pBdr>
          <w:bottom w:val="double" w:sz="6" w:space="1" w:color="auto"/>
        </w:pBdr>
        <w:spacing w:line="360" w:lineRule="auto"/>
        <w:rPr>
          <w:i/>
          <w:sz w:val="16"/>
          <w:szCs w:val="16"/>
        </w:rPr>
      </w:pPr>
      <w:r w:rsidRPr="0090167D">
        <w:rPr>
          <w:i/>
          <w:sz w:val="16"/>
          <w:szCs w:val="16"/>
        </w:rPr>
        <w:t xml:space="preserve">The </w:t>
      </w:r>
      <w:r>
        <w:rPr>
          <w:i/>
          <w:sz w:val="16"/>
          <w:szCs w:val="16"/>
        </w:rPr>
        <w:t>Grantee</w:t>
      </w:r>
      <w:r w:rsidRPr="0090167D">
        <w:rPr>
          <w:i/>
          <w:sz w:val="16"/>
          <w:szCs w:val="16"/>
        </w:rPr>
        <w:t xml:space="preserve"> certifies </w:t>
      </w:r>
      <w:r w:rsidR="00DB1F88">
        <w:rPr>
          <w:i/>
          <w:sz w:val="16"/>
          <w:szCs w:val="16"/>
        </w:rPr>
        <w:t>that deliverables being billed on this invoice have been completed as outlined in the grant agreement.</w:t>
      </w:r>
    </w:p>
    <w:p w14:paraId="1BE9C1DD" w14:textId="77777777" w:rsidR="00DB1F88" w:rsidRDefault="00DB1F88" w:rsidP="008C6C69">
      <w:pPr>
        <w:pBdr>
          <w:bottom w:val="double" w:sz="6" w:space="1" w:color="auto"/>
        </w:pBdr>
        <w:spacing w:line="360" w:lineRule="auto"/>
        <w:rPr>
          <w:sz w:val="20"/>
        </w:rPr>
      </w:pPr>
    </w:p>
    <w:p w14:paraId="71BEFB59" w14:textId="77777777" w:rsidR="008C6C69" w:rsidRDefault="008C6C69" w:rsidP="008C6C69">
      <w:pPr>
        <w:pBdr>
          <w:bottom w:val="double" w:sz="6" w:space="1" w:color="auto"/>
        </w:pBdr>
        <w:spacing w:line="360" w:lineRule="auto"/>
        <w:rPr>
          <w:b/>
          <w:bCs/>
          <w:sz w:val="20"/>
          <w:u w:val="single"/>
        </w:rPr>
      </w:pPr>
      <w:r>
        <w:rPr>
          <w:sz w:val="20"/>
        </w:rPr>
        <w:t xml:space="preserve">State’s Project Manager: _____________________________________________    Date: ____________________ </w:t>
      </w:r>
    </w:p>
    <w:p w14:paraId="46BD6AC9" w14:textId="77777777" w:rsidR="008C6C69" w:rsidRPr="00DB65D8" w:rsidRDefault="008C2375" w:rsidP="008C6C69">
      <w:pPr>
        <w:pBdr>
          <w:bottom w:val="double" w:sz="6" w:space="1" w:color="auto"/>
        </w:pBdr>
        <w:spacing w:line="360" w:lineRule="auto"/>
        <w:rPr>
          <w:b/>
          <w:bCs/>
        </w:rPr>
      </w:pPr>
      <w:r>
        <w:rPr>
          <w:i/>
          <w:sz w:val="16"/>
          <w:szCs w:val="16"/>
        </w:rPr>
        <w:t>T</w:t>
      </w:r>
      <w:r w:rsidR="008C6C69" w:rsidRPr="0090167D">
        <w:rPr>
          <w:i/>
          <w:sz w:val="16"/>
          <w:szCs w:val="16"/>
        </w:rPr>
        <w:t xml:space="preserve">he Grant Manager has </w:t>
      </w:r>
      <w:r>
        <w:rPr>
          <w:i/>
          <w:sz w:val="16"/>
          <w:szCs w:val="16"/>
        </w:rPr>
        <w:t>verified</w:t>
      </w:r>
      <w:r w:rsidR="008C6C69" w:rsidRPr="0090167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that deliverables being billed on this invoice have been completed as outlined in the grant agreement. </w:t>
      </w:r>
    </w:p>
    <w:p w14:paraId="6BB678C2" w14:textId="77777777" w:rsidR="008C6C69" w:rsidRDefault="008C6C69" w:rsidP="008C6C69">
      <w:pPr>
        <w:pBdr>
          <w:bottom w:val="double" w:sz="6" w:space="1" w:color="auto"/>
        </w:pBdr>
        <w:spacing w:line="360" w:lineRule="auto"/>
        <w:rPr>
          <w:sz w:val="20"/>
          <w:szCs w:val="20"/>
        </w:rPr>
      </w:pPr>
    </w:p>
    <w:p w14:paraId="52439F37" w14:textId="77777777" w:rsidR="008C6C69" w:rsidRDefault="008C6C69" w:rsidP="008C6C69">
      <w:pPr>
        <w:pBdr>
          <w:bottom w:val="double" w:sz="6" w:space="1" w:color="auto"/>
        </w:pBdr>
        <w:spacing w:line="360" w:lineRule="auto"/>
        <w:rPr>
          <w:b/>
          <w:bCs/>
          <w:sz w:val="20"/>
          <w:u w:val="single"/>
        </w:rPr>
      </w:pPr>
      <w:r w:rsidRPr="00F3630F">
        <w:rPr>
          <w:sz w:val="20"/>
          <w:szCs w:val="20"/>
        </w:rPr>
        <w:t xml:space="preserve">DEC </w:t>
      </w:r>
      <w:r w:rsidR="00C356F8">
        <w:rPr>
          <w:sz w:val="20"/>
          <w:szCs w:val="20"/>
        </w:rPr>
        <w:t>Financial Operations</w:t>
      </w:r>
      <w:r>
        <w:rPr>
          <w:sz w:val="20"/>
          <w:szCs w:val="20"/>
        </w:rPr>
        <w:t>:</w:t>
      </w:r>
      <w:r>
        <w:rPr>
          <w:sz w:val="20"/>
        </w:rPr>
        <w:t xml:space="preserve"> __________________________________________________    Date: ____________________</w:t>
      </w:r>
    </w:p>
    <w:p w14:paraId="073FDAD3" w14:textId="77777777" w:rsidR="008C6C69" w:rsidRPr="0001559B" w:rsidRDefault="008C6C69" w:rsidP="008C6C69">
      <w:pPr>
        <w:pBdr>
          <w:bottom w:val="double" w:sz="6" w:space="1" w:color="auto"/>
        </w:pBdr>
        <w:spacing w:line="360" w:lineRule="auto"/>
        <w:rPr>
          <w:b/>
          <w:bCs/>
          <w:sz w:val="20"/>
          <w:u w:val="single"/>
        </w:rPr>
      </w:pPr>
      <w:r w:rsidRPr="00F3630F">
        <w:rPr>
          <w:i/>
          <w:sz w:val="16"/>
          <w:szCs w:val="16"/>
        </w:rPr>
        <w:t xml:space="preserve">The DEC </w:t>
      </w:r>
      <w:r w:rsidR="00C356F8">
        <w:rPr>
          <w:i/>
          <w:sz w:val="16"/>
          <w:szCs w:val="16"/>
        </w:rPr>
        <w:t>Financial Operations</w:t>
      </w:r>
      <w:r w:rsidRPr="00F363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processed the current invoice</w:t>
      </w:r>
      <w:r w:rsidRPr="00F3630F">
        <w:rPr>
          <w:i/>
          <w:sz w:val="16"/>
          <w:szCs w:val="16"/>
        </w:rPr>
        <w:t xml:space="preserve"> for payment</w:t>
      </w:r>
      <w:r>
        <w:rPr>
          <w:i/>
          <w:sz w:val="16"/>
          <w:szCs w:val="16"/>
        </w:rPr>
        <w:t xml:space="preserve"> on signed date.</w:t>
      </w:r>
    </w:p>
    <w:p w14:paraId="37BA7BF6" w14:textId="1BDAD20F" w:rsidR="005B0620" w:rsidRPr="00B65026" w:rsidRDefault="00774B3C" w:rsidP="00774B3C">
      <w:pPr>
        <w:pStyle w:val="Default"/>
        <w:rPr>
          <w:b/>
          <w:bCs/>
        </w:rPr>
      </w:pPr>
      <w:bookmarkStart w:id="0" w:name="_GoBack"/>
      <w:bookmarkEnd w:id="0"/>
      <w:r w:rsidRPr="00B65026">
        <w:rPr>
          <w:b/>
          <w:bCs/>
        </w:rPr>
        <w:t xml:space="preserve"> </w:t>
      </w:r>
    </w:p>
    <w:p w14:paraId="083265C3" w14:textId="77777777" w:rsidR="0055078D" w:rsidRPr="00B65026" w:rsidRDefault="0055078D" w:rsidP="0065066A">
      <w:pPr>
        <w:ind w:left="720" w:hanging="450"/>
        <w:rPr>
          <w:b/>
          <w:bCs/>
        </w:rPr>
      </w:pPr>
    </w:p>
    <w:sectPr w:rsidR="0055078D" w:rsidRPr="00B65026" w:rsidSect="001C14EB">
      <w:footerReference w:type="default" r:id="rId9"/>
      <w:pgSz w:w="12240" w:h="15840"/>
      <w:pgMar w:top="1080" w:right="900" w:bottom="1440" w:left="36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33C5" w14:textId="77777777" w:rsidR="00E1555B" w:rsidRDefault="00E1555B">
      <w:r>
        <w:separator/>
      </w:r>
    </w:p>
  </w:endnote>
  <w:endnote w:type="continuationSeparator" w:id="0">
    <w:p w14:paraId="15C16878" w14:textId="77777777" w:rsidR="00E1555B" w:rsidRDefault="00E1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CDB1" w14:textId="77777777" w:rsidR="00E1555B" w:rsidRPr="007C07EC" w:rsidRDefault="00E1555B" w:rsidP="0088577B">
    <w:pPr>
      <w:pStyle w:val="Footer"/>
      <w:jc w:val="center"/>
    </w:pPr>
    <w:r>
      <w:rPr>
        <w:color w:val="999999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2BC5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22BC5">
      <w:rPr>
        <w:rStyle w:val="PageNumber"/>
        <w:noProof/>
      </w:rPr>
      <w:t>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AA896" w14:textId="77777777" w:rsidR="00E1555B" w:rsidRDefault="00E1555B">
      <w:r>
        <w:separator/>
      </w:r>
    </w:p>
  </w:footnote>
  <w:footnote w:type="continuationSeparator" w:id="0">
    <w:p w14:paraId="714F78FF" w14:textId="77777777" w:rsidR="00E1555B" w:rsidRDefault="00E1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849"/>
    <w:multiLevelType w:val="singleLevel"/>
    <w:tmpl w:val="DC7ABB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7E282C"/>
    <w:multiLevelType w:val="hybridMultilevel"/>
    <w:tmpl w:val="74D48AFC"/>
    <w:lvl w:ilvl="0" w:tplc="CFE648A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55E"/>
    <w:multiLevelType w:val="hybridMultilevel"/>
    <w:tmpl w:val="A33257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54C2E16"/>
    <w:multiLevelType w:val="hybridMultilevel"/>
    <w:tmpl w:val="19B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C40F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F0161"/>
    <w:multiLevelType w:val="hybridMultilevel"/>
    <w:tmpl w:val="447E2BF2"/>
    <w:lvl w:ilvl="0" w:tplc="6BD65B6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31B0D"/>
    <w:multiLevelType w:val="singleLevel"/>
    <w:tmpl w:val="0F8E37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707621"/>
    <w:multiLevelType w:val="hybridMultilevel"/>
    <w:tmpl w:val="6C6E12AE"/>
    <w:lvl w:ilvl="0" w:tplc="150A6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E5099"/>
    <w:multiLevelType w:val="hybridMultilevel"/>
    <w:tmpl w:val="CEC4D846"/>
    <w:lvl w:ilvl="0" w:tplc="6BF88B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E58C6"/>
    <w:multiLevelType w:val="hybridMultilevel"/>
    <w:tmpl w:val="DC6CDDEC"/>
    <w:lvl w:ilvl="0" w:tplc="3E246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7152CC"/>
    <w:multiLevelType w:val="hybridMultilevel"/>
    <w:tmpl w:val="F62EFF6C"/>
    <w:lvl w:ilvl="0" w:tplc="9230A25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70BB"/>
    <w:multiLevelType w:val="hybridMultilevel"/>
    <w:tmpl w:val="45AE7B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C521AF2"/>
    <w:multiLevelType w:val="hybridMultilevel"/>
    <w:tmpl w:val="FC9CA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C2461D"/>
    <w:multiLevelType w:val="hybridMultilevel"/>
    <w:tmpl w:val="DFC407A2"/>
    <w:lvl w:ilvl="0" w:tplc="521EAFD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B762D"/>
    <w:multiLevelType w:val="hybridMultilevel"/>
    <w:tmpl w:val="FBD01950"/>
    <w:lvl w:ilvl="0" w:tplc="294CBE5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C7776C"/>
    <w:multiLevelType w:val="hybridMultilevel"/>
    <w:tmpl w:val="8AC4EBA8"/>
    <w:lvl w:ilvl="0" w:tplc="14DA6712">
      <w:start w:val="1"/>
      <w:numFmt w:val="decimal"/>
      <w:lvlText w:val="%1."/>
      <w:lvlJc w:val="left"/>
      <w:pPr>
        <w:ind w:left="100" w:hanging="23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A3EDBB8">
      <w:start w:val="1"/>
      <w:numFmt w:val="upperLetter"/>
      <w:lvlText w:val="%2."/>
      <w:lvlJc w:val="left"/>
      <w:pPr>
        <w:ind w:left="820" w:hanging="361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2" w:tplc="CF28BB68">
      <w:start w:val="1"/>
      <w:numFmt w:val="bullet"/>
      <w:lvlText w:val="•"/>
      <w:lvlJc w:val="left"/>
      <w:pPr>
        <w:ind w:left="1180" w:hanging="361"/>
      </w:pPr>
      <w:rPr>
        <w:rFonts w:hint="default"/>
      </w:rPr>
    </w:lvl>
    <w:lvl w:ilvl="3" w:tplc="38C09B78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D6529CD4">
      <w:start w:val="1"/>
      <w:numFmt w:val="bullet"/>
      <w:lvlText w:val="•"/>
      <w:lvlJc w:val="left"/>
      <w:pPr>
        <w:ind w:left="3640" w:hanging="361"/>
      </w:pPr>
      <w:rPr>
        <w:rFonts w:hint="default"/>
      </w:rPr>
    </w:lvl>
    <w:lvl w:ilvl="5" w:tplc="EF7E4628">
      <w:start w:val="1"/>
      <w:numFmt w:val="bullet"/>
      <w:lvlText w:val="•"/>
      <w:lvlJc w:val="left"/>
      <w:pPr>
        <w:ind w:left="4870" w:hanging="361"/>
      </w:pPr>
      <w:rPr>
        <w:rFonts w:hint="default"/>
      </w:rPr>
    </w:lvl>
    <w:lvl w:ilvl="6" w:tplc="EAA66BF4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7" w:tplc="F31C0BA4">
      <w:start w:val="1"/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15A6090E">
      <w:start w:val="1"/>
      <w:numFmt w:val="bullet"/>
      <w:lvlText w:val="•"/>
      <w:lvlJc w:val="left"/>
      <w:pPr>
        <w:ind w:left="8560" w:hanging="361"/>
      </w:pPr>
      <w:rPr>
        <w:rFonts w:hint="default"/>
      </w:rPr>
    </w:lvl>
  </w:abstractNum>
  <w:abstractNum w:abstractNumId="15" w15:restartNumberingAfterBreak="0">
    <w:nsid w:val="687656B1"/>
    <w:multiLevelType w:val="hybridMultilevel"/>
    <w:tmpl w:val="29FAAAF0"/>
    <w:lvl w:ilvl="0" w:tplc="3E9098B8">
      <w:start w:val="1"/>
      <w:numFmt w:val="decimal"/>
      <w:lvlText w:val="%1."/>
      <w:lvlJc w:val="left"/>
      <w:pPr>
        <w:ind w:left="100" w:hanging="233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35A2FE76">
      <w:start w:val="1"/>
      <w:numFmt w:val="upperLetter"/>
      <w:lvlText w:val="%2."/>
      <w:lvlJc w:val="left"/>
      <w:pPr>
        <w:ind w:left="820" w:hanging="361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2" w:tplc="850CB6A8">
      <w:start w:val="1"/>
      <w:numFmt w:val="bullet"/>
      <w:lvlText w:val="•"/>
      <w:lvlJc w:val="left"/>
      <w:pPr>
        <w:ind w:left="1180" w:hanging="361"/>
      </w:pPr>
      <w:rPr>
        <w:rFonts w:hint="default"/>
      </w:rPr>
    </w:lvl>
    <w:lvl w:ilvl="3" w:tplc="F68842F0">
      <w:start w:val="1"/>
      <w:numFmt w:val="bullet"/>
      <w:lvlText w:val="•"/>
      <w:lvlJc w:val="left"/>
      <w:pPr>
        <w:ind w:left="2410" w:hanging="361"/>
      </w:pPr>
      <w:rPr>
        <w:rFonts w:hint="default"/>
      </w:rPr>
    </w:lvl>
    <w:lvl w:ilvl="4" w:tplc="7144DC16">
      <w:start w:val="1"/>
      <w:numFmt w:val="bullet"/>
      <w:lvlText w:val="•"/>
      <w:lvlJc w:val="left"/>
      <w:pPr>
        <w:ind w:left="3640" w:hanging="361"/>
      </w:pPr>
      <w:rPr>
        <w:rFonts w:hint="default"/>
      </w:rPr>
    </w:lvl>
    <w:lvl w:ilvl="5" w:tplc="BFF8148E">
      <w:start w:val="1"/>
      <w:numFmt w:val="bullet"/>
      <w:lvlText w:val="•"/>
      <w:lvlJc w:val="left"/>
      <w:pPr>
        <w:ind w:left="4870" w:hanging="361"/>
      </w:pPr>
      <w:rPr>
        <w:rFonts w:hint="default"/>
      </w:rPr>
    </w:lvl>
    <w:lvl w:ilvl="6" w:tplc="DCB0CE00">
      <w:start w:val="1"/>
      <w:numFmt w:val="bullet"/>
      <w:lvlText w:val="•"/>
      <w:lvlJc w:val="left"/>
      <w:pPr>
        <w:ind w:left="6100" w:hanging="361"/>
      </w:pPr>
      <w:rPr>
        <w:rFonts w:hint="default"/>
      </w:rPr>
    </w:lvl>
    <w:lvl w:ilvl="7" w:tplc="57FCF8A6">
      <w:start w:val="1"/>
      <w:numFmt w:val="bullet"/>
      <w:lvlText w:val="•"/>
      <w:lvlJc w:val="left"/>
      <w:pPr>
        <w:ind w:left="7330" w:hanging="361"/>
      </w:pPr>
      <w:rPr>
        <w:rFonts w:hint="default"/>
      </w:rPr>
    </w:lvl>
    <w:lvl w:ilvl="8" w:tplc="A3104F76">
      <w:start w:val="1"/>
      <w:numFmt w:val="bullet"/>
      <w:lvlText w:val="•"/>
      <w:lvlJc w:val="left"/>
      <w:pPr>
        <w:ind w:left="8560" w:hanging="361"/>
      </w:pPr>
      <w:rPr>
        <w:rFonts w:hint="default"/>
      </w:rPr>
    </w:lvl>
  </w:abstractNum>
  <w:abstractNum w:abstractNumId="16" w15:restartNumberingAfterBreak="0">
    <w:nsid w:val="6B7F3C7E"/>
    <w:multiLevelType w:val="hybridMultilevel"/>
    <w:tmpl w:val="70ACFB6C"/>
    <w:lvl w:ilvl="0" w:tplc="12F6E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38023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5626DB"/>
    <w:multiLevelType w:val="hybridMultilevel"/>
    <w:tmpl w:val="9EF22060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8" w15:restartNumberingAfterBreak="0">
    <w:nsid w:val="7ECE68CE"/>
    <w:multiLevelType w:val="hybridMultilevel"/>
    <w:tmpl w:val="ED5EC34E"/>
    <w:lvl w:ilvl="0" w:tplc="42B8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8D99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63209"/>
    <w:multiLevelType w:val="hybridMultilevel"/>
    <w:tmpl w:val="CEC4D846"/>
    <w:lvl w:ilvl="0" w:tplc="6BF88B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5"/>
  </w:num>
  <w:num w:numId="9">
    <w:abstractNumId w:val="14"/>
  </w:num>
  <w:num w:numId="10">
    <w:abstractNumId w:val="19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  <w:num w:numId="15">
    <w:abstractNumId w:val="16"/>
  </w:num>
  <w:num w:numId="16">
    <w:abstractNumId w:val="13"/>
  </w:num>
  <w:num w:numId="17">
    <w:abstractNumId w:val="3"/>
  </w:num>
  <w:num w:numId="18">
    <w:abstractNumId w:val="10"/>
  </w:num>
  <w:num w:numId="19">
    <w:abstractNumId w:val="17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26"/>
    <w:rsid w:val="00005D97"/>
    <w:rsid w:val="000221C3"/>
    <w:rsid w:val="00064B56"/>
    <w:rsid w:val="00066D62"/>
    <w:rsid w:val="00066E79"/>
    <w:rsid w:val="00081D3A"/>
    <w:rsid w:val="00083C2D"/>
    <w:rsid w:val="00086D30"/>
    <w:rsid w:val="00095DB8"/>
    <w:rsid w:val="0009743B"/>
    <w:rsid w:val="000A22DA"/>
    <w:rsid w:val="000B4EDD"/>
    <w:rsid w:val="000C1DA3"/>
    <w:rsid w:val="000C406E"/>
    <w:rsid w:val="000E14F4"/>
    <w:rsid w:val="000F75A8"/>
    <w:rsid w:val="00123090"/>
    <w:rsid w:val="001365E3"/>
    <w:rsid w:val="00137134"/>
    <w:rsid w:val="00140BCA"/>
    <w:rsid w:val="00141134"/>
    <w:rsid w:val="00145A10"/>
    <w:rsid w:val="00154D57"/>
    <w:rsid w:val="00162A17"/>
    <w:rsid w:val="001631C6"/>
    <w:rsid w:val="00194232"/>
    <w:rsid w:val="0019520C"/>
    <w:rsid w:val="001A58AF"/>
    <w:rsid w:val="001C14EB"/>
    <w:rsid w:val="001C3B2C"/>
    <w:rsid w:val="001E2FB2"/>
    <w:rsid w:val="001F6727"/>
    <w:rsid w:val="002003D3"/>
    <w:rsid w:val="00212E4B"/>
    <w:rsid w:val="002207B9"/>
    <w:rsid w:val="00237AF2"/>
    <w:rsid w:val="002403A6"/>
    <w:rsid w:val="00241F99"/>
    <w:rsid w:val="002551BA"/>
    <w:rsid w:val="0026035C"/>
    <w:rsid w:val="002647AC"/>
    <w:rsid w:val="002A3FFF"/>
    <w:rsid w:val="002B0684"/>
    <w:rsid w:val="002B5D5B"/>
    <w:rsid w:val="002C2C9E"/>
    <w:rsid w:val="002C47CC"/>
    <w:rsid w:val="002C6236"/>
    <w:rsid w:val="002D6E96"/>
    <w:rsid w:val="002F7397"/>
    <w:rsid w:val="00321DD0"/>
    <w:rsid w:val="00331CA8"/>
    <w:rsid w:val="003416AB"/>
    <w:rsid w:val="00344965"/>
    <w:rsid w:val="003526EE"/>
    <w:rsid w:val="003665B7"/>
    <w:rsid w:val="00372398"/>
    <w:rsid w:val="0039130F"/>
    <w:rsid w:val="0039214C"/>
    <w:rsid w:val="0039442A"/>
    <w:rsid w:val="003A56AE"/>
    <w:rsid w:val="003B1320"/>
    <w:rsid w:val="003B3EB2"/>
    <w:rsid w:val="003C2A8D"/>
    <w:rsid w:val="003D4464"/>
    <w:rsid w:val="003D695E"/>
    <w:rsid w:val="003E09CA"/>
    <w:rsid w:val="003E2BCA"/>
    <w:rsid w:val="003F1E6D"/>
    <w:rsid w:val="00415226"/>
    <w:rsid w:val="00422BC5"/>
    <w:rsid w:val="00435998"/>
    <w:rsid w:val="004448E5"/>
    <w:rsid w:val="00445E52"/>
    <w:rsid w:val="0047479B"/>
    <w:rsid w:val="004C0DB8"/>
    <w:rsid w:val="004C581A"/>
    <w:rsid w:val="004C6AE7"/>
    <w:rsid w:val="004E04D5"/>
    <w:rsid w:val="004E4840"/>
    <w:rsid w:val="004F0A86"/>
    <w:rsid w:val="004F7F14"/>
    <w:rsid w:val="00504826"/>
    <w:rsid w:val="00511400"/>
    <w:rsid w:val="00521D5A"/>
    <w:rsid w:val="005356A7"/>
    <w:rsid w:val="005374D1"/>
    <w:rsid w:val="00543992"/>
    <w:rsid w:val="0055078D"/>
    <w:rsid w:val="00592CF8"/>
    <w:rsid w:val="005933FB"/>
    <w:rsid w:val="00593D40"/>
    <w:rsid w:val="00596630"/>
    <w:rsid w:val="005A04B3"/>
    <w:rsid w:val="005A34BE"/>
    <w:rsid w:val="005B0620"/>
    <w:rsid w:val="005B1F22"/>
    <w:rsid w:val="005B6299"/>
    <w:rsid w:val="005B7DC9"/>
    <w:rsid w:val="005C7491"/>
    <w:rsid w:val="005D33EF"/>
    <w:rsid w:val="005D4077"/>
    <w:rsid w:val="005E06E7"/>
    <w:rsid w:val="005E0B93"/>
    <w:rsid w:val="005E12D4"/>
    <w:rsid w:val="005E6AB9"/>
    <w:rsid w:val="00604D0B"/>
    <w:rsid w:val="006079CB"/>
    <w:rsid w:val="006138EA"/>
    <w:rsid w:val="00615A03"/>
    <w:rsid w:val="00622CF3"/>
    <w:rsid w:val="00627D49"/>
    <w:rsid w:val="0065066A"/>
    <w:rsid w:val="00653A14"/>
    <w:rsid w:val="0065767D"/>
    <w:rsid w:val="006603B9"/>
    <w:rsid w:val="006675DC"/>
    <w:rsid w:val="00667719"/>
    <w:rsid w:val="0066783B"/>
    <w:rsid w:val="006720E9"/>
    <w:rsid w:val="006B22B6"/>
    <w:rsid w:val="006D0E86"/>
    <w:rsid w:val="006D1623"/>
    <w:rsid w:val="006D4F6C"/>
    <w:rsid w:val="006F76D0"/>
    <w:rsid w:val="0070013B"/>
    <w:rsid w:val="00706B32"/>
    <w:rsid w:val="007269C4"/>
    <w:rsid w:val="00727F5B"/>
    <w:rsid w:val="00727F62"/>
    <w:rsid w:val="00734700"/>
    <w:rsid w:val="00743C5D"/>
    <w:rsid w:val="00745EC6"/>
    <w:rsid w:val="00752E79"/>
    <w:rsid w:val="00774B3C"/>
    <w:rsid w:val="00776EF1"/>
    <w:rsid w:val="00795618"/>
    <w:rsid w:val="007A36FE"/>
    <w:rsid w:val="007B37A3"/>
    <w:rsid w:val="007C07EC"/>
    <w:rsid w:val="007C7B09"/>
    <w:rsid w:val="007D23EC"/>
    <w:rsid w:val="007D2D66"/>
    <w:rsid w:val="007F1848"/>
    <w:rsid w:val="007F45FE"/>
    <w:rsid w:val="008052D3"/>
    <w:rsid w:val="00817B43"/>
    <w:rsid w:val="00826224"/>
    <w:rsid w:val="00865C91"/>
    <w:rsid w:val="0088577B"/>
    <w:rsid w:val="00896C77"/>
    <w:rsid w:val="008A53D5"/>
    <w:rsid w:val="008A56C9"/>
    <w:rsid w:val="008C2375"/>
    <w:rsid w:val="008C39AB"/>
    <w:rsid w:val="008C6C69"/>
    <w:rsid w:val="0090167D"/>
    <w:rsid w:val="00901891"/>
    <w:rsid w:val="009041D5"/>
    <w:rsid w:val="009300EF"/>
    <w:rsid w:val="00931D11"/>
    <w:rsid w:val="00971AD4"/>
    <w:rsid w:val="0098300D"/>
    <w:rsid w:val="00986764"/>
    <w:rsid w:val="009A6BAA"/>
    <w:rsid w:val="009C2F7D"/>
    <w:rsid w:val="009C3F1E"/>
    <w:rsid w:val="009D10CB"/>
    <w:rsid w:val="009D30F8"/>
    <w:rsid w:val="009E1DFB"/>
    <w:rsid w:val="009E40AE"/>
    <w:rsid w:val="009E69A1"/>
    <w:rsid w:val="009E6A46"/>
    <w:rsid w:val="009E7AB5"/>
    <w:rsid w:val="009F7D4E"/>
    <w:rsid w:val="00A16AEA"/>
    <w:rsid w:val="00A230C4"/>
    <w:rsid w:val="00A24AA6"/>
    <w:rsid w:val="00A42529"/>
    <w:rsid w:val="00A50449"/>
    <w:rsid w:val="00A52DC3"/>
    <w:rsid w:val="00A750BA"/>
    <w:rsid w:val="00A76A78"/>
    <w:rsid w:val="00A82A9A"/>
    <w:rsid w:val="00A96654"/>
    <w:rsid w:val="00AA3F0F"/>
    <w:rsid w:val="00AA4B78"/>
    <w:rsid w:val="00AB4651"/>
    <w:rsid w:val="00AD0FB3"/>
    <w:rsid w:val="00AE7948"/>
    <w:rsid w:val="00AE7D61"/>
    <w:rsid w:val="00AF046A"/>
    <w:rsid w:val="00B021DF"/>
    <w:rsid w:val="00B141E6"/>
    <w:rsid w:val="00B14CF6"/>
    <w:rsid w:val="00B51B04"/>
    <w:rsid w:val="00B65026"/>
    <w:rsid w:val="00B907CD"/>
    <w:rsid w:val="00BB17B8"/>
    <w:rsid w:val="00BC1F32"/>
    <w:rsid w:val="00BC46A5"/>
    <w:rsid w:val="00BC4E1C"/>
    <w:rsid w:val="00BE2001"/>
    <w:rsid w:val="00BE7D91"/>
    <w:rsid w:val="00C046D6"/>
    <w:rsid w:val="00C12BDC"/>
    <w:rsid w:val="00C343B5"/>
    <w:rsid w:val="00C356F8"/>
    <w:rsid w:val="00C37A14"/>
    <w:rsid w:val="00C40D5D"/>
    <w:rsid w:val="00C540CC"/>
    <w:rsid w:val="00C64176"/>
    <w:rsid w:val="00C7259A"/>
    <w:rsid w:val="00C86536"/>
    <w:rsid w:val="00C91A9C"/>
    <w:rsid w:val="00C948B1"/>
    <w:rsid w:val="00CA5531"/>
    <w:rsid w:val="00CB761C"/>
    <w:rsid w:val="00CB7CAA"/>
    <w:rsid w:val="00CD427E"/>
    <w:rsid w:val="00CE2A73"/>
    <w:rsid w:val="00CE45E9"/>
    <w:rsid w:val="00CE798C"/>
    <w:rsid w:val="00CF1981"/>
    <w:rsid w:val="00CF2D5F"/>
    <w:rsid w:val="00CF3688"/>
    <w:rsid w:val="00D001A7"/>
    <w:rsid w:val="00D03634"/>
    <w:rsid w:val="00D04EA7"/>
    <w:rsid w:val="00D10362"/>
    <w:rsid w:val="00D20A06"/>
    <w:rsid w:val="00D21ED8"/>
    <w:rsid w:val="00D33ADF"/>
    <w:rsid w:val="00D34193"/>
    <w:rsid w:val="00D40A5B"/>
    <w:rsid w:val="00D43463"/>
    <w:rsid w:val="00D51323"/>
    <w:rsid w:val="00D5194C"/>
    <w:rsid w:val="00D5420E"/>
    <w:rsid w:val="00D628BB"/>
    <w:rsid w:val="00D8383F"/>
    <w:rsid w:val="00D846A5"/>
    <w:rsid w:val="00D925BA"/>
    <w:rsid w:val="00DA0A7C"/>
    <w:rsid w:val="00DA3BD2"/>
    <w:rsid w:val="00DB0A60"/>
    <w:rsid w:val="00DB1F88"/>
    <w:rsid w:val="00DB5937"/>
    <w:rsid w:val="00DC1002"/>
    <w:rsid w:val="00DC4CF4"/>
    <w:rsid w:val="00DD6FEE"/>
    <w:rsid w:val="00DE0413"/>
    <w:rsid w:val="00DF5EFB"/>
    <w:rsid w:val="00E107BC"/>
    <w:rsid w:val="00E1555B"/>
    <w:rsid w:val="00E2495D"/>
    <w:rsid w:val="00E44074"/>
    <w:rsid w:val="00E471DA"/>
    <w:rsid w:val="00E55A66"/>
    <w:rsid w:val="00E57147"/>
    <w:rsid w:val="00E61F52"/>
    <w:rsid w:val="00E726E6"/>
    <w:rsid w:val="00E751BB"/>
    <w:rsid w:val="00E80DCD"/>
    <w:rsid w:val="00E8280A"/>
    <w:rsid w:val="00E91D94"/>
    <w:rsid w:val="00EA0B94"/>
    <w:rsid w:val="00EB0179"/>
    <w:rsid w:val="00EB5F62"/>
    <w:rsid w:val="00EC0D55"/>
    <w:rsid w:val="00EE7AA0"/>
    <w:rsid w:val="00EF070A"/>
    <w:rsid w:val="00F02495"/>
    <w:rsid w:val="00F2155A"/>
    <w:rsid w:val="00F267F3"/>
    <w:rsid w:val="00F3630F"/>
    <w:rsid w:val="00F444FE"/>
    <w:rsid w:val="00F47C8C"/>
    <w:rsid w:val="00F63D08"/>
    <w:rsid w:val="00F73450"/>
    <w:rsid w:val="00F843E3"/>
    <w:rsid w:val="00F935CC"/>
    <w:rsid w:val="00F95009"/>
    <w:rsid w:val="00FA2446"/>
    <w:rsid w:val="00FB5026"/>
    <w:rsid w:val="00FB6ACD"/>
    <w:rsid w:val="00FC59D6"/>
    <w:rsid w:val="00FD5B8E"/>
    <w:rsid w:val="00FE2971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DC7A743"/>
  <w15:chartTrackingRefBased/>
  <w15:docId w15:val="{3345B0D0-11FD-4DB6-860A-30E5E1BB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2D66"/>
    <w:rPr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E107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507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94C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E10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B017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5194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A73"/>
    <w:pPr>
      <w:tabs>
        <w:tab w:val="center" w:pos="4320"/>
        <w:tab w:val="right" w:pos="8640"/>
      </w:tabs>
    </w:pPr>
    <w:rPr>
      <w:rFonts w:ascii="Helvetica" w:hAnsi="Helvetica"/>
      <w:sz w:val="20"/>
    </w:rPr>
  </w:style>
  <w:style w:type="paragraph" w:customStyle="1" w:styleId="Noparagraphstyle">
    <w:name w:val="[No paragraph style]"/>
    <w:rsid w:val="00CE2A7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167D"/>
    <w:pPr>
      <w:spacing w:before="120"/>
    </w:pPr>
    <w:rPr>
      <w:sz w:val="20"/>
    </w:rPr>
  </w:style>
  <w:style w:type="paragraph" w:styleId="BalloonText">
    <w:name w:val="Balloon Text"/>
    <w:basedOn w:val="Normal"/>
    <w:semiHidden/>
    <w:rsid w:val="003F1E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3F1E6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107BC"/>
    <w:pPr>
      <w:spacing w:after="120" w:line="480" w:lineRule="auto"/>
      <w:ind w:left="360"/>
    </w:pPr>
  </w:style>
  <w:style w:type="paragraph" w:customStyle="1" w:styleId="xl25">
    <w:name w:val="xl25"/>
    <w:basedOn w:val="Normal"/>
    <w:rsid w:val="00E107BC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D34193"/>
  </w:style>
  <w:style w:type="table" w:styleId="TableSubtle2">
    <w:name w:val="Table Subtle 2"/>
    <w:basedOn w:val="TableNormal"/>
    <w:rsid w:val="00F73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DB5937"/>
  </w:style>
  <w:style w:type="table" w:styleId="TableGrid">
    <w:name w:val="Table Grid"/>
    <w:basedOn w:val="TableNormal"/>
    <w:rsid w:val="00E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A78"/>
    <w:rPr>
      <w:color w:val="0000FF"/>
      <w:u w:val="single"/>
    </w:rPr>
  </w:style>
  <w:style w:type="paragraph" w:customStyle="1" w:styleId="Default">
    <w:name w:val="Default"/>
    <w:rsid w:val="00CB7C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5507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B0620"/>
    <w:rPr>
      <w:rFonts w:ascii="Helvetica" w:hAnsi="Helvetica"/>
      <w:szCs w:val="24"/>
    </w:rPr>
  </w:style>
  <w:style w:type="paragraph" w:styleId="ListParagraph">
    <w:name w:val="List Paragraph"/>
    <w:basedOn w:val="Normal"/>
    <w:uiPriority w:val="34"/>
    <w:qFormat/>
    <w:rsid w:val="00AF046A"/>
    <w:pPr>
      <w:ind w:left="720"/>
      <w:contextualSpacing/>
    </w:pPr>
    <w:rPr>
      <w:rFonts w:ascii="Georgia" w:hAnsi="Georgia"/>
      <w:sz w:val="21"/>
      <w:szCs w:val="21"/>
    </w:rPr>
  </w:style>
  <w:style w:type="character" w:customStyle="1" w:styleId="FooterChar">
    <w:name w:val="Footer Char"/>
    <w:link w:val="Footer"/>
    <w:uiPriority w:val="99"/>
    <w:rsid w:val="00EF070A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86536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locked/>
    <w:rsid w:val="003526EE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2E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FF539-564F-47ED-9368-CFAFD511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VTANR</Company>
  <LinksUpToDate>false</LinksUpToDate>
  <CharactersWithSpaces>1943</CharactersWithSpaces>
  <SharedDoc>false</SharedDoc>
  <HLinks>
    <vt:vector size="6" baseType="variant">
      <vt:variant>
        <vt:i4>7012384</vt:i4>
      </vt:variant>
      <vt:variant>
        <vt:i4>63</vt:i4>
      </vt:variant>
      <vt:variant>
        <vt:i4>0</vt:i4>
      </vt:variant>
      <vt:variant>
        <vt:i4>5</vt:i4>
      </vt:variant>
      <vt:variant>
        <vt:lpwstr>http://bgs.vermont.gov/purchasing/debarment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dc:description/>
  <cp:lastModifiedBy>Pasco, David</cp:lastModifiedBy>
  <cp:revision>2</cp:revision>
  <cp:lastPrinted>2016-12-09T20:07:00Z</cp:lastPrinted>
  <dcterms:created xsi:type="dcterms:W3CDTF">2018-04-20T17:53:00Z</dcterms:created>
  <dcterms:modified xsi:type="dcterms:W3CDTF">2018-04-20T17:53:00Z</dcterms:modified>
</cp:coreProperties>
</file>