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DA" w:rsidRDefault="00D81EDA" w:rsidP="00D81EDA">
      <w:pPr>
        <w:spacing w:after="160" w:line="259" w:lineRule="auto"/>
        <w:jc w:val="center"/>
        <w:rPr>
          <w:b/>
          <w:u w:val="single"/>
        </w:rPr>
      </w:pPr>
      <w:r w:rsidRPr="00C03BF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67ABE6" wp14:editId="583A7C4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97455" cy="788035"/>
            <wp:effectExtent l="0" t="0" r="0" b="0"/>
            <wp:wrapSquare wrapText="bothSides"/>
            <wp:docPr id="1" name="Picture 1" descr="Wetla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land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EDA" w:rsidRPr="000C50D7" w:rsidRDefault="00D81EDA" w:rsidP="00D81EDA">
      <w:pPr>
        <w:spacing w:after="160" w:line="259" w:lineRule="auto"/>
        <w:jc w:val="center"/>
        <w:rPr>
          <w:b/>
          <w:u w:val="single"/>
        </w:rPr>
      </w:pPr>
      <w:r w:rsidRPr="000C50D7">
        <w:rPr>
          <w:b/>
          <w:u w:val="single"/>
        </w:rPr>
        <w:t>Wetland Classification Form</w:t>
      </w:r>
    </w:p>
    <w:p w:rsidR="00D81EDA" w:rsidRDefault="00D81EDA" w:rsidP="00D81EDA">
      <w:pPr>
        <w:pStyle w:val="NormalWeb"/>
        <w:spacing w:before="0" w:beforeAutospacing="0" w:after="0" w:afterAutospacing="0"/>
        <w:rPr>
          <w:b/>
          <w:bCs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b/>
          <w:bCs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b/>
          <w:bCs/>
        </w:rPr>
      </w:pPr>
    </w:p>
    <w:p w:rsidR="00D81EDA" w:rsidRPr="000C50D7" w:rsidRDefault="00D81EDA" w:rsidP="00D81EDA">
      <w:pPr>
        <w:pStyle w:val="NormalWeb"/>
        <w:spacing w:before="0" w:beforeAutospacing="0" w:after="0" w:afterAutospacing="0"/>
      </w:pPr>
      <w:r w:rsidRPr="000C50D7">
        <w:rPr>
          <w:b/>
          <w:bCs/>
        </w:rPr>
        <w:t>Full Name:</w:t>
      </w:r>
    </w:p>
    <w:p w:rsidR="00D81EDA" w:rsidRPr="000C50D7" w:rsidRDefault="00D81EDA" w:rsidP="00D81EDA">
      <w:pPr>
        <w:pStyle w:val="NormalWeb"/>
        <w:spacing w:before="0" w:beforeAutospacing="0" w:after="0" w:afterAutospacing="0"/>
      </w:pPr>
      <w:r w:rsidRPr="000C50D7">
        <w:rPr>
          <w:b/>
          <w:bCs/>
        </w:rPr>
        <w:t xml:space="preserve">Relationship to Project/Land: </w:t>
      </w:r>
    </w:p>
    <w:p w:rsidR="00D81EDA" w:rsidRPr="000C50D7" w:rsidRDefault="00D81EDA" w:rsidP="00D81EDA">
      <w:pPr>
        <w:pStyle w:val="NormalWeb"/>
        <w:spacing w:before="0" w:beforeAutospacing="0" w:after="0" w:afterAutospacing="0"/>
      </w:pPr>
      <w:r w:rsidRPr="000C50D7">
        <w:rPr>
          <w:b/>
          <w:bCs/>
        </w:rPr>
        <w:t xml:space="preserve">Phone Number: </w:t>
      </w:r>
    </w:p>
    <w:p w:rsidR="00D81EDA" w:rsidRPr="000C50D7" w:rsidRDefault="00D81EDA" w:rsidP="00D81EDA">
      <w:pPr>
        <w:pStyle w:val="NormalWeb"/>
        <w:spacing w:before="0" w:beforeAutospacing="0" w:after="0" w:afterAutospacing="0"/>
      </w:pPr>
      <w:r w:rsidRPr="000C50D7">
        <w:rPr>
          <w:b/>
          <w:bCs/>
        </w:rPr>
        <w:t>Mailing Address</w:t>
      </w:r>
      <w:r w:rsidRPr="000C50D7">
        <w:t xml:space="preserve"> (optional): </w:t>
      </w:r>
    </w:p>
    <w:p w:rsidR="00D81EDA" w:rsidRPr="000C50D7" w:rsidRDefault="00D81EDA" w:rsidP="00D81EDA">
      <w:pPr>
        <w:pStyle w:val="NormalWeb"/>
        <w:spacing w:before="0" w:beforeAutospacing="0" w:after="0" w:afterAutospacing="0"/>
      </w:pPr>
      <w:r w:rsidRPr="000C50D7">
        <w:rPr>
          <w:b/>
          <w:bCs/>
        </w:rPr>
        <w:t>Location Description and Closest E911 Address</w:t>
      </w:r>
      <w:r w:rsidRPr="000C50D7">
        <w:t xml:space="preserve"> (please include map): </w:t>
      </w:r>
    </w:p>
    <w:p w:rsidR="00D81EDA" w:rsidRPr="000C50D7" w:rsidRDefault="00D81EDA" w:rsidP="00D81EDA">
      <w:pPr>
        <w:textAlignment w:val="center"/>
      </w:pPr>
    </w:p>
    <w:p w:rsidR="00D81EDA" w:rsidRPr="000C50D7" w:rsidRDefault="00D81EDA" w:rsidP="00D81EDA">
      <w:pPr>
        <w:textAlignment w:val="center"/>
      </w:pPr>
      <w:r w:rsidRPr="000C50D7">
        <w:t>Wetland _____</w:t>
      </w:r>
      <w:r>
        <w:t xml:space="preserve">(id) </w:t>
      </w:r>
      <w:r w:rsidRPr="000C50D7">
        <w:t>was assessed on _____</w:t>
      </w:r>
      <w:r>
        <w:t>__(date)</w:t>
      </w:r>
      <w:r w:rsidRPr="000C50D7">
        <w:t>.</w:t>
      </w:r>
      <w:r>
        <w:t xml:space="preserve">  Attach a map of the investigation area.</w:t>
      </w:r>
      <w:r w:rsidRPr="000C50D7">
        <w:t xml:space="preserve">  </w:t>
      </w:r>
    </w:p>
    <w:p w:rsidR="00D81EDA" w:rsidRPr="000C50D7" w:rsidRDefault="00D81EDA" w:rsidP="00D81EDA">
      <w:pPr>
        <w:textAlignment w:val="center"/>
      </w:pPr>
    </w:p>
    <w:p w:rsidR="00D81EDA" w:rsidRPr="000C50D7" w:rsidRDefault="00D81EDA" w:rsidP="00D81EDA">
      <w:pPr>
        <w:textAlignment w:val="center"/>
        <w:rPr>
          <w:b/>
        </w:rPr>
      </w:pPr>
      <w:r w:rsidRPr="000C50D7">
        <w:rPr>
          <w:b/>
        </w:rPr>
        <w:t>Check on</w:t>
      </w:r>
      <w:r>
        <w:rPr>
          <w:b/>
        </w:rPr>
        <w:t>e</w:t>
      </w:r>
      <w:r w:rsidRPr="000C50D7">
        <w:rPr>
          <w:b/>
        </w:rPr>
        <w:t xml:space="preserve"> of the following:</w:t>
      </w:r>
    </w:p>
    <w:p w:rsidR="00D81EDA" w:rsidRPr="000C50D7" w:rsidRDefault="00D81EDA" w:rsidP="00D81EDA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0C50D7">
        <w:rPr>
          <w:rFonts w:ascii="Times New Roman" w:hAnsi="Times New Roman" w:cs="Times New Roman"/>
          <w:sz w:val="24"/>
          <w:szCs w:val="24"/>
        </w:rPr>
        <w:t>The entire wetland was assessed in the field.</w:t>
      </w:r>
    </w:p>
    <w:p w:rsidR="00D81EDA" w:rsidRPr="000C50D7" w:rsidRDefault="00D81EDA" w:rsidP="00D81EDA">
      <w:pPr>
        <w:pStyle w:val="ListParagraph"/>
        <w:numPr>
          <w:ilvl w:val="0"/>
          <w:numId w:val="2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 w:rsidRPr="000C50D7">
        <w:rPr>
          <w:rFonts w:ascii="Times New Roman" w:hAnsi="Times New Roman" w:cs="Times New Roman"/>
          <w:sz w:val="24"/>
          <w:szCs w:val="24"/>
        </w:rPr>
        <w:t>The wetland extends off the property and I have used imagery and mapping to complete my assessment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EDA" w:rsidRPr="000C50D7" w:rsidRDefault="00D81EDA" w:rsidP="00D81EDA">
      <w:pPr>
        <w:textAlignment w:val="center"/>
      </w:pPr>
      <w:r w:rsidRPr="000C50D7">
        <w:rPr>
          <w:b/>
        </w:rPr>
        <w:t>The wetland was found to have the following characteristics</w:t>
      </w:r>
      <w:r w:rsidRPr="000C50D7">
        <w:t xml:space="preserve"> (check all that apply):</w:t>
      </w:r>
    </w:p>
    <w:p w:rsidR="00D81EDA" w:rsidRPr="000C50D7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>Wetland area assessed was within a Vermont Significant Wetlands Inventory (VSWI) mapping unit;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>Wetland area is contiguous with a VSWI mapping unit;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§4.6(a) over half an acre in size;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§4.6(b) contains woody vegetation and is adjacent to a stream, river, or open body of water;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§4.6(c) contains dense, persistent non-woody vegetation and is adjacent to a stream, river, or open body of water;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§4.6(d) is a vernal pool that provides amphibian breeding habitat;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§4.6(e) is a headwater wetland;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§4.6(f) adjacent to impaired waters and the impairment is related to wetland water quality functions;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§4.6(g) the wetland contains a species that appears in the NNHP database as rare, threatened, endangered or uncommon; or is a natural community type that is rare or uncommon; </w:t>
      </w:r>
    </w:p>
    <w:p w:rsidR="00D81EDA" w:rsidRPr="000C50D7" w:rsidRDefault="00D81EDA" w:rsidP="00D81ED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§4.6(h) has been previously designated as a significant wetland. </w:t>
      </w:r>
    </w:p>
    <w:p w:rsidR="00D81EDA" w:rsidRPr="000C50D7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Pr="000C50D7" w:rsidRDefault="00D81EDA" w:rsidP="00D81EDA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Wetland </w:t>
      </w:r>
      <w:r w:rsidRPr="000C50D7">
        <w:rPr>
          <w:b/>
          <w:color w:val="000000"/>
        </w:rPr>
        <w:t>Characteristic Notes:</w:t>
      </w: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D81EDA" w:rsidRPr="000C50D7" w:rsidRDefault="00D81EDA" w:rsidP="00D81EDA">
      <w:pPr>
        <w:pStyle w:val="NormalWeb"/>
        <w:spacing w:before="0" w:beforeAutospacing="0" w:after="0" w:afterAutospacing="0"/>
        <w:rPr>
          <w:color w:val="000000"/>
        </w:rPr>
      </w:pPr>
    </w:p>
    <w:p w:rsidR="00D81EDA" w:rsidRPr="00E76F3F" w:rsidRDefault="00D81EDA" w:rsidP="00D81EDA">
      <w:pPr>
        <w:pStyle w:val="NormalWeb"/>
        <w:spacing w:before="0" w:beforeAutospacing="0" w:after="0" w:afterAutospacing="0"/>
        <w:rPr>
          <w:b/>
          <w:i/>
          <w:color w:val="000000"/>
        </w:rPr>
      </w:pPr>
      <w:r w:rsidRPr="00E76F3F">
        <w:rPr>
          <w:b/>
          <w:i/>
          <w:color w:val="000000"/>
        </w:rPr>
        <w:t>Wetland Classification Form Continued for Wetland ID:</w:t>
      </w:r>
    </w:p>
    <w:p w:rsidR="00D81EDA" w:rsidRDefault="00D81EDA" w:rsidP="00D81ED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D81EDA" w:rsidRPr="000C50D7" w:rsidRDefault="00D81EDA" w:rsidP="00D81EDA">
      <w:pPr>
        <w:pStyle w:val="NormalWeb"/>
        <w:spacing w:before="0" w:beforeAutospacing="0" w:after="0" w:afterAutospacing="0"/>
        <w:rPr>
          <w:b/>
          <w:color w:val="000000"/>
        </w:rPr>
      </w:pPr>
      <w:r w:rsidRPr="000C50D7">
        <w:rPr>
          <w:b/>
          <w:color w:val="000000"/>
        </w:rPr>
        <w:t>Check one of the following:</w:t>
      </w:r>
    </w:p>
    <w:p w:rsidR="00D81EDA" w:rsidRPr="000C50D7" w:rsidRDefault="00D81EDA" w:rsidP="00D81ED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C50D7">
        <w:rPr>
          <w:color w:val="000000"/>
        </w:rPr>
        <w:t xml:space="preserve">The wetland is Class II based on the above observed characteristics and will be treated as </w:t>
      </w:r>
      <w:r>
        <w:rPr>
          <w:color w:val="000000"/>
        </w:rPr>
        <w:t xml:space="preserve">Class II with a protected </w:t>
      </w:r>
      <w:proofErr w:type="gramStart"/>
      <w:r>
        <w:rPr>
          <w:color w:val="000000"/>
        </w:rPr>
        <w:t>50 foot</w:t>
      </w:r>
      <w:proofErr w:type="gramEnd"/>
      <w:r>
        <w:rPr>
          <w:color w:val="000000"/>
        </w:rPr>
        <w:t xml:space="preserve"> buffer zone</w:t>
      </w:r>
      <w:r w:rsidRPr="000C50D7">
        <w:rPr>
          <w:color w:val="000000"/>
        </w:rPr>
        <w:t>.</w:t>
      </w:r>
    </w:p>
    <w:p w:rsidR="00D81EDA" w:rsidRPr="000C50D7" w:rsidRDefault="00D81EDA" w:rsidP="00D81E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D7">
        <w:rPr>
          <w:rFonts w:ascii="Times New Roman" w:hAnsi="Times New Roman" w:cs="Times New Roman"/>
          <w:color w:val="000000"/>
          <w:sz w:val="24"/>
          <w:szCs w:val="24"/>
        </w:rPr>
        <w:t>The wetland is Class II based on the above observed characteristics. I request that the Agency consider it Class III due to a lack of significant functions or values. (attach a Functions and Values checklist)</w:t>
      </w:r>
    </w:p>
    <w:p w:rsidR="00D81EDA" w:rsidRPr="000C50D7" w:rsidRDefault="00D81EDA" w:rsidP="00D81E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D7">
        <w:rPr>
          <w:rFonts w:ascii="Times New Roman" w:hAnsi="Times New Roman" w:cs="Times New Roman"/>
          <w:color w:val="000000"/>
          <w:sz w:val="24"/>
          <w:szCs w:val="24"/>
        </w:rPr>
        <w:t xml:space="preserve">The wetland is Class III based on the lack of observation of any of the above.  The wetland will be treated as Class III. </w:t>
      </w:r>
    </w:p>
    <w:p w:rsidR="00D81EDA" w:rsidRPr="000C50D7" w:rsidRDefault="00D81EDA" w:rsidP="00D81ED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D7">
        <w:rPr>
          <w:rFonts w:ascii="Times New Roman" w:hAnsi="Times New Roman" w:cs="Times New Roman"/>
          <w:color w:val="000000"/>
          <w:sz w:val="24"/>
          <w:szCs w:val="24"/>
        </w:rPr>
        <w:t>The wetland is Class III based on the lack of observation of any of the above.  I request that the Agency consider it Class II based on one or more observed significant functions or values. (attach a Functions and Values checklist)</w:t>
      </w:r>
    </w:p>
    <w:p w:rsidR="00D81EDA" w:rsidRPr="000C50D7" w:rsidRDefault="00D81EDA" w:rsidP="00D81EDA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 xml:space="preserve">Wetland </w:t>
      </w:r>
      <w:r w:rsidRPr="000C50D7">
        <w:rPr>
          <w:b/>
          <w:color w:val="000000"/>
        </w:rPr>
        <w:t>Classification Notes</w:t>
      </w:r>
      <w:r>
        <w:rPr>
          <w:b/>
          <w:color w:val="000000"/>
        </w:rPr>
        <w:t xml:space="preserve"> or Sketch</w:t>
      </w:r>
      <w:r w:rsidRPr="000C50D7">
        <w:rPr>
          <w:b/>
          <w:color w:val="000000"/>
        </w:rPr>
        <w:t>:</w:t>
      </w:r>
    </w:p>
    <w:p w:rsidR="00D81EDA" w:rsidRPr="000C50D7" w:rsidRDefault="00D81EDA" w:rsidP="00D81EDA">
      <w:pPr>
        <w:spacing w:after="160" w:line="259" w:lineRule="auto"/>
        <w:rPr>
          <w:rFonts w:ascii="Calibri" w:hAnsi="Calibri"/>
          <w:color w:val="000000"/>
        </w:rPr>
      </w:pPr>
    </w:p>
    <w:p w:rsidR="002C3066" w:rsidRDefault="002C3066"/>
    <w:sectPr w:rsidR="002C30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87" w:rsidRDefault="00A25287" w:rsidP="00D81EDA">
      <w:r>
        <w:separator/>
      </w:r>
    </w:p>
  </w:endnote>
  <w:endnote w:type="continuationSeparator" w:id="0">
    <w:p w:rsidR="00A25287" w:rsidRDefault="00A25287" w:rsidP="00D8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DA" w:rsidRDefault="00D81EDA" w:rsidP="00D81EDA">
    <w:pPr>
      <w:pStyle w:val="Footer"/>
      <w:jc w:val="right"/>
    </w:pPr>
    <w:r>
      <w:t>Wetland Classification Form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87" w:rsidRDefault="00A25287" w:rsidP="00D81EDA">
      <w:r>
        <w:separator/>
      </w:r>
    </w:p>
  </w:footnote>
  <w:footnote w:type="continuationSeparator" w:id="0">
    <w:p w:rsidR="00A25287" w:rsidRDefault="00A25287" w:rsidP="00D8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34E"/>
    <w:multiLevelType w:val="hybridMultilevel"/>
    <w:tmpl w:val="24506586"/>
    <w:lvl w:ilvl="0" w:tplc="4E2C7E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55E8"/>
    <w:multiLevelType w:val="hybridMultilevel"/>
    <w:tmpl w:val="D3480166"/>
    <w:lvl w:ilvl="0" w:tplc="4E2C7E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49A2"/>
    <w:multiLevelType w:val="hybridMultilevel"/>
    <w:tmpl w:val="0C800F5A"/>
    <w:lvl w:ilvl="0" w:tplc="4E2C7E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DA"/>
    <w:rsid w:val="002C3066"/>
    <w:rsid w:val="00A25287"/>
    <w:rsid w:val="00D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AC40"/>
  <w15:chartTrackingRefBased/>
  <w15:docId w15:val="{A8637326-C448-49CC-B91B-41248C97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1E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Lapierre, Laura</dc:creator>
  <cp:keywords/>
  <dc:description/>
  <cp:lastModifiedBy>Lapierre, Laura</cp:lastModifiedBy>
  <cp:revision>1</cp:revision>
  <dcterms:created xsi:type="dcterms:W3CDTF">2018-04-18T18:07:00Z</dcterms:created>
  <dcterms:modified xsi:type="dcterms:W3CDTF">2018-04-18T18:08:00Z</dcterms:modified>
</cp:coreProperties>
</file>